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A79" w:rsidRPr="00313351" w:rsidRDefault="00A72A79" w:rsidP="004D0729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clear" w:pos="4536"/>
          <w:tab w:val="clear" w:pos="9072"/>
        </w:tabs>
        <w:jc w:val="both"/>
        <w:rPr>
          <w:szCs w:val="24"/>
        </w:rPr>
      </w:pPr>
    </w:p>
    <w:p w:rsidR="004D0729" w:rsidRPr="00313351" w:rsidRDefault="0049288F" w:rsidP="004D0729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clear" w:pos="4536"/>
          <w:tab w:val="clear" w:pos="9072"/>
        </w:tabs>
        <w:jc w:val="center"/>
        <w:rPr>
          <w:szCs w:val="24"/>
        </w:rPr>
      </w:pPr>
      <w:bookmarkStart w:id="0" w:name="_Hlk50035297"/>
      <w:r>
        <w:t>A</w:t>
      </w:r>
      <w:bookmarkStart w:id="1" w:name="_Hlk50034716"/>
      <w:r>
        <w:t xml:space="preserve"> Kisalföldi Kommunális Hulladékgazdálkodási Közszolgáltató Nonprofit Kft</w:t>
      </w:r>
      <w:bookmarkEnd w:id="0"/>
      <w:r>
        <w:t>.</w:t>
      </w:r>
      <w:r w:rsidR="00840120">
        <w:t xml:space="preserve"> </w:t>
      </w:r>
      <w:bookmarkEnd w:id="1"/>
      <w:r w:rsidR="00840120">
        <w:rPr>
          <w:szCs w:val="24"/>
        </w:rPr>
        <w:t>ügyvezetőjétől</w:t>
      </w:r>
    </w:p>
    <w:p w:rsidR="004D0729" w:rsidRPr="00313351" w:rsidRDefault="004D0729" w:rsidP="004D0729">
      <w:pPr>
        <w:pStyle w:val="Default"/>
        <w:jc w:val="center"/>
        <w:rPr>
          <w:rFonts w:ascii="Times New Roman" w:hAnsi="Times New Roman" w:cs="Times New Roman"/>
          <w:i/>
          <w:iCs/>
        </w:rPr>
      </w:pPr>
    </w:p>
    <w:p w:rsidR="004D0729" w:rsidRPr="00313351" w:rsidRDefault="00767AA7" w:rsidP="004D0729">
      <w:pPr>
        <w:pStyle w:val="Default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</w:t>
      </w:r>
      <w:bookmarkStart w:id="2" w:name="_GoBack"/>
      <w:bookmarkEnd w:id="2"/>
      <w:r w:rsidR="00723980">
        <w:rPr>
          <w:rFonts w:ascii="Times New Roman" w:hAnsi="Times New Roman" w:cs="Times New Roman"/>
          <w:i/>
          <w:iCs/>
        </w:rPr>
        <w:t>.</w:t>
      </w:r>
      <w:r w:rsidR="004D0729" w:rsidRPr="00313351">
        <w:rPr>
          <w:rFonts w:ascii="Times New Roman" w:hAnsi="Times New Roman" w:cs="Times New Roman"/>
          <w:i/>
          <w:iCs/>
        </w:rPr>
        <w:t xml:space="preserve"> </w:t>
      </w:r>
      <w:r w:rsidR="00DC5F73">
        <w:rPr>
          <w:rFonts w:ascii="Times New Roman" w:hAnsi="Times New Roman" w:cs="Times New Roman"/>
          <w:i/>
          <w:iCs/>
        </w:rPr>
        <w:t xml:space="preserve">sz. </w:t>
      </w:r>
      <w:r w:rsidR="004D0729" w:rsidRPr="00313351">
        <w:rPr>
          <w:rFonts w:ascii="Times New Roman" w:hAnsi="Times New Roman" w:cs="Times New Roman"/>
          <w:i/>
          <w:iCs/>
        </w:rPr>
        <w:t>napirend</w:t>
      </w:r>
    </w:p>
    <w:p w:rsidR="004D0729" w:rsidRPr="00313351" w:rsidRDefault="004D0729" w:rsidP="004D0729">
      <w:pPr>
        <w:pStyle w:val="Default"/>
        <w:jc w:val="center"/>
        <w:rPr>
          <w:rFonts w:ascii="Times New Roman" w:hAnsi="Times New Roman" w:cs="Times New Roman"/>
          <w:i/>
          <w:iCs/>
        </w:rPr>
      </w:pPr>
    </w:p>
    <w:p w:rsidR="004D0729" w:rsidRPr="00313351" w:rsidRDefault="004D0729" w:rsidP="004D0729">
      <w:pPr>
        <w:pStyle w:val="Default"/>
        <w:jc w:val="center"/>
        <w:rPr>
          <w:rFonts w:ascii="Times New Roman" w:hAnsi="Times New Roman" w:cs="Times New Roman"/>
          <w:i/>
          <w:iCs/>
        </w:rPr>
      </w:pPr>
    </w:p>
    <w:p w:rsidR="004D0729" w:rsidRPr="00313351" w:rsidRDefault="004D0729" w:rsidP="004D0729">
      <w:pPr>
        <w:pStyle w:val="Default"/>
        <w:rPr>
          <w:rFonts w:ascii="Times New Roman" w:hAnsi="Times New Roman" w:cs="Times New Roman"/>
        </w:rPr>
      </w:pPr>
    </w:p>
    <w:p w:rsidR="004D0729" w:rsidRDefault="004D0729" w:rsidP="004D0729">
      <w:pPr>
        <w:pStyle w:val="Default"/>
        <w:jc w:val="center"/>
        <w:rPr>
          <w:rFonts w:ascii="Times New Roman" w:hAnsi="Times New Roman" w:cs="Times New Roman"/>
        </w:rPr>
      </w:pPr>
    </w:p>
    <w:p w:rsidR="004D0729" w:rsidRDefault="004D0729" w:rsidP="004D0729">
      <w:pPr>
        <w:pStyle w:val="Default"/>
        <w:jc w:val="center"/>
        <w:rPr>
          <w:rFonts w:ascii="Times New Roman" w:hAnsi="Times New Roman" w:cs="Times New Roman"/>
        </w:rPr>
      </w:pPr>
    </w:p>
    <w:p w:rsidR="004D0729" w:rsidRDefault="004D0729" w:rsidP="004D0729">
      <w:pPr>
        <w:pStyle w:val="Default"/>
        <w:jc w:val="center"/>
        <w:rPr>
          <w:rFonts w:ascii="Times New Roman" w:hAnsi="Times New Roman" w:cs="Times New Roman"/>
        </w:rPr>
      </w:pPr>
    </w:p>
    <w:p w:rsidR="004D0729" w:rsidRDefault="004D0729" w:rsidP="004D0729">
      <w:pPr>
        <w:pStyle w:val="Default"/>
        <w:jc w:val="center"/>
        <w:rPr>
          <w:rFonts w:ascii="Times New Roman" w:hAnsi="Times New Roman" w:cs="Times New Roman"/>
        </w:rPr>
      </w:pPr>
    </w:p>
    <w:p w:rsidR="004D0729" w:rsidRDefault="004D0729" w:rsidP="004D0729">
      <w:pPr>
        <w:pStyle w:val="Default"/>
        <w:jc w:val="center"/>
        <w:rPr>
          <w:rFonts w:ascii="Times New Roman" w:hAnsi="Times New Roman" w:cs="Times New Roman"/>
        </w:rPr>
      </w:pPr>
    </w:p>
    <w:p w:rsidR="004D0729" w:rsidRPr="00313351" w:rsidRDefault="004D0729" w:rsidP="004D0729">
      <w:pPr>
        <w:pStyle w:val="Default"/>
        <w:jc w:val="center"/>
        <w:rPr>
          <w:rFonts w:ascii="Times New Roman" w:hAnsi="Times New Roman" w:cs="Times New Roman"/>
        </w:rPr>
      </w:pPr>
    </w:p>
    <w:p w:rsidR="004D0729" w:rsidRPr="00313351" w:rsidRDefault="004D0729" w:rsidP="004D0729">
      <w:pPr>
        <w:pStyle w:val="Default"/>
        <w:jc w:val="center"/>
        <w:rPr>
          <w:rFonts w:ascii="Times New Roman" w:hAnsi="Times New Roman" w:cs="Times New Roman"/>
          <w:b/>
        </w:rPr>
      </w:pPr>
      <w:r w:rsidRPr="00313351">
        <w:rPr>
          <w:rFonts w:ascii="Times New Roman" w:hAnsi="Times New Roman" w:cs="Times New Roman"/>
          <w:b/>
        </w:rPr>
        <w:t>ELŐTERJESZTÉS</w:t>
      </w:r>
    </w:p>
    <w:p w:rsidR="004D0729" w:rsidRPr="00313351" w:rsidRDefault="004D0729" w:rsidP="004D0729">
      <w:pPr>
        <w:pStyle w:val="Default"/>
        <w:jc w:val="center"/>
        <w:rPr>
          <w:rFonts w:ascii="Times New Roman" w:hAnsi="Times New Roman" w:cs="Times New Roman"/>
        </w:rPr>
      </w:pPr>
    </w:p>
    <w:p w:rsidR="004D0729" w:rsidRPr="00313351" w:rsidRDefault="004D0729" w:rsidP="004D0729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r w:rsidR="00067931">
        <w:rPr>
          <w:rFonts w:ascii="Times New Roman" w:hAnsi="Times New Roman" w:cs="Times New Roman"/>
          <w:b/>
        </w:rPr>
        <w:t xml:space="preserve">Társulási Tanács </w:t>
      </w:r>
      <w:r>
        <w:rPr>
          <w:rFonts w:ascii="Times New Roman" w:hAnsi="Times New Roman" w:cs="Times New Roman"/>
          <w:b/>
        </w:rPr>
        <w:t>202</w:t>
      </w:r>
      <w:r w:rsidR="00CB4B4F">
        <w:rPr>
          <w:rFonts w:ascii="Times New Roman" w:hAnsi="Times New Roman" w:cs="Times New Roman"/>
          <w:b/>
        </w:rPr>
        <w:t>3</w:t>
      </w:r>
      <w:r w:rsidRPr="00313351">
        <w:rPr>
          <w:rFonts w:ascii="Times New Roman" w:hAnsi="Times New Roman" w:cs="Times New Roman"/>
          <w:b/>
        </w:rPr>
        <w:t xml:space="preserve">. </w:t>
      </w:r>
      <w:r w:rsidR="005C0E0F">
        <w:rPr>
          <w:rFonts w:ascii="Times New Roman" w:hAnsi="Times New Roman" w:cs="Times New Roman"/>
          <w:b/>
        </w:rPr>
        <w:t xml:space="preserve">szeptember </w:t>
      </w:r>
      <w:r w:rsidR="001C7B9C">
        <w:rPr>
          <w:rFonts w:ascii="Times New Roman" w:hAnsi="Times New Roman" w:cs="Times New Roman"/>
          <w:b/>
        </w:rPr>
        <w:t>2</w:t>
      </w:r>
      <w:r w:rsidR="00CB4B4F">
        <w:rPr>
          <w:rFonts w:ascii="Times New Roman" w:hAnsi="Times New Roman" w:cs="Times New Roman"/>
          <w:b/>
        </w:rPr>
        <w:t>6</w:t>
      </w:r>
      <w:r w:rsidRPr="00313351">
        <w:rPr>
          <w:rFonts w:ascii="Times New Roman" w:hAnsi="Times New Roman" w:cs="Times New Roman"/>
          <w:b/>
        </w:rPr>
        <w:t>-i ülésére</w:t>
      </w:r>
    </w:p>
    <w:p w:rsidR="004D0729" w:rsidRPr="00313351" w:rsidRDefault="004D0729" w:rsidP="004D0729">
      <w:pPr>
        <w:pStyle w:val="Default"/>
        <w:jc w:val="center"/>
        <w:rPr>
          <w:rFonts w:ascii="Times New Roman" w:hAnsi="Times New Roman" w:cs="Times New Roman"/>
        </w:rPr>
      </w:pPr>
    </w:p>
    <w:p w:rsidR="004D0729" w:rsidRDefault="004D0729" w:rsidP="004D0729">
      <w:pPr>
        <w:pStyle w:val="Default"/>
        <w:jc w:val="center"/>
        <w:rPr>
          <w:rFonts w:ascii="Times New Roman" w:hAnsi="Times New Roman" w:cs="Times New Roman"/>
        </w:rPr>
      </w:pPr>
    </w:p>
    <w:p w:rsidR="004D0729" w:rsidRDefault="004D0729" w:rsidP="004D0729">
      <w:pPr>
        <w:pStyle w:val="Default"/>
        <w:jc w:val="center"/>
        <w:rPr>
          <w:rFonts w:ascii="Times New Roman" w:hAnsi="Times New Roman" w:cs="Times New Roman"/>
        </w:rPr>
      </w:pPr>
    </w:p>
    <w:p w:rsidR="004D0729" w:rsidRDefault="004D0729" w:rsidP="004D0729">
      <w:pPr>
        <w:pStyle w:val="Default"/>
        <w:jc w:val="center"/>
        <w:rPr>
          <w:rFonts w:ascii="Times New Roman" w:hAnsi="Times New Roman" w:cs="Times New Roman"/>
        </w:rPr>
      </w:pPr>
    </w:p>
    <w:p w:rsidR="004D0729" w:rsidRDefault="004D0729" w:rsidP="004D0729">
      <w:pPr>
        <w:pStyle w:val="Default"/>
        <w:jc w:val="center"/>
        <w:rPr>
          <w:rFonts w:ascii="Times New Roman" w:hAnsi="Times New Roman" w:cs="Times New Roman"/>
        </w:rPr>
      </w:pPr>
    </w:p>
    <w:p w:rsidR="004D0729" w:rsidRDefault="004D0729" w:rsidP="004D0729">
      <w:pPr>
        <w:pStyle w:val="Default"/>
        <w:jc w:val="center"/>
        <w:rPr>
          <w:rFonts w:ascii="Times New Roman" w:hAnsi="Times New Roman" w:cs="Times New Roman"/>
        </w:rPr>
      </w:pPr>
    </w:p>
    <w:p w:rsidR="004D0729" w:rsidRPr="00313351" w:rsidRDefault="004D0729" w:rsidP="004D0729">
      <w:pPr>
        <w:pStyle w:val="Default"/>
        <w:rPr>
          <w:rFonts w:ascii="Times New Roman" w:hAnsi="Times New Roman" w:cs="Times New Roman"/>
        </w:rPr>
      </w:pPr>
    </w:p>
    <w:p w:rsidR="004D0729" w:rsidRPr="00313351" w:rsidRDefault="004D0729" w:rsidP="004D0729">
      <w:pPr>
        <w:pStyle w:val="Default"/>
        <w:jc w:val="center"/>
        <w:rPr>
          <w:rFonts w:ascii="Times New Roman" w:hAnsi="Times New Roman" w:cs="Times New Roman"/>
        </w:rPr>
      </w:pPr>
    </w:p>
    <w:p w:rsidR="004D0729" w:rsidRPr="00517842" w:rsidRDefault="004D0729" w:rsidP="00644481">
      <w:pPr>
        <w:ind w:left="2124" w:hanging="2124"/>
        <w:jc w:val="both"/>
        <w:rPr>
          <w:b/>
        </w:rPr>
      </w:pPr>
      <w:r w:rsidRPr="00313351">
        <w:rPr>
          <w:b/>
          <w:bCs/>
          <w:u w:val="single"/>
        </w:rPr>
        <w:t>Tárgy:</w:t>
      </w:r>
      <w:r w:rsidR="00644481">
        <w:rPr>
          <w:b/>
          <w:bCs/>
        </w:rPr>
        <w:t xml:space="preserve"> </w:t>
      </w:r>
      <w:r w:rsidR="00644481">
        <w:rPr>
          <w:b/>
          <w:bCs/>
        </w:rPr>
        <w:tab/>
      </w:r>
      <w:r w:rsidR="00D732C2" w:rsidRPr="00D732C2">
        <w:rPr>
          <w:bCs/>
        </w:rPr>
        <w:t>A</w:t>
      </w:r>
      <w:r w:rsidR="00D732C2">
        <w:rPr>
          <w:b/>
          <w:bCs/>
        </w:rPr>
        <w:t xml:space="preserve"> </w:t>
      </w:r>
      <w:r w:rsidR="0049288F" w:rsidRPr="005C6F2E">
        <w:t>Kisalföldi Hulladékgazdálkodási Nonprofit Kft. 202</w:t>
      </w:r>
      <w:r w:rsidR="00CB4B4F">
        <w:t>3</w:t>
      </w:r>
      <w:r w:rsidR="0049288F" w:rsidRPr="005C6F2E">
        <w:t>. I. félév</w:t>
      </w:r>
      <w:r w:rsidR="003B7D0A" w:rsidRPr="005C6F2E">
        <w:t>es</w:t>
      </w:r>
      <w:r w:rsidR="0049288F" w:rsidRPr="005C6F2E">
        <w:t xml:space="preserve"> beszámolója</w:t>
      </w:r>
    </w:p>
    <w:p w:rsidR="004D0729" w:rsidRPr="00517842" w:rsidRDefault="004D0729" w:rsidP="004D0729">
      <w:pPr>
        <w:pStyle w:val="Default"/>
        <w:jc w:val="both"/>
        <w:rPr>
          <w:rFonts w:ascii="Times New Roman" w:hAnsi="Times New Roman" w:cs="Times New Roman"/>
          <w:b/>
        </w:rPr>
      </w:pPr>
    </w:p>
    <w:p w:rsidR="004D0729" w:rsidRPr="005C6F2E" w:rsidRDefault="004D0729" w:rsidP="004D0729">
      <w:pPr>
        <w:pStyle w:val="Default"/>
        <w:ind w:left="2130" w:hanging="2130"/>
        <w:jc w:val="both"/>
        <w:rPr>
          <w:rFonts w:ascii="Times New Roman" w:hAnsi="Times New Roman" w:cs="Times New Roman"/>
        </w:rPr>
      </w:pPr>
      <w:r w:rsidRPr="00517842">
        <w:rPr>
          <w:rFonts w:ascii="Times New Roman" w:hAnsi="Times New Roman" w:cs="Times New Roman"/>
          <w:b/>
          <w:u w:val="single"/>
        </w:rPr>
        <w:t>Előterjesztő:</w:t>
      </w:r>
      <w:r w:rsidRPr="00517842">
        <w:rPr>
          <w:rFonts w:ascii="Times New Roman" w:hAnsi="Times New Roman" w:cs="Times New Roman"/>
          <w:b/>
        </w:rPr>
        <w:tab/>
      </w:r>
      <w:r w:rsidR="00E2516D">
        <w:rPr>
          <w:rFonts w:ascii="Times New Roman" w:hAnsi="Times New Roman" w:cs="Times New Roman"/>
        </w:rPr>
        <w:t>Hancz Attila</w:t>
      </w:r>
      <w:r w:rsidR="00840120" w:rsidRPr="005C6F2E">
        <w:rPr>
          <w:rFonts w:ascii="Times New Roman" w:hAnsi="Times New Roman" w:cs="Times New Roman"/>
        </w:rPr>
        <w:t xml:space="preserve"> ügyvezető</w:t>
      </w:r>
    </w:p>
    <w:p w:rsidR="00517842" w:rsidRPr="00517842" w:rsidRDefault="00517842" w:rsidP="004D0729">
      <w:pPr>
        <w:pStyle w:val="Default"/>
        <w:ind w:left="2130" w:hanging="2130"/>
        <w:jc w:val="both"/>
        <w:rPr>
          <w:rFonts w:ascii="Times New Roman" w:hAnsi="Times New Roman" w:cs="Times New Roman"/>
          <w:b/>
        </w:rPr>
      </w:pPr>
    </w:p>
    <w:p w:rsidR="00517842" w:rsidRPr="005C6F2E" w:rsidRDefault="00517842" w:rsidP="004D0729">
      <w:pPr>
        <w:pStyle w:val="Default"/>
        <w:ind w:left="2130" w:hanging="2130"/>
        <w:jc w:val="both"/>
        <w:rPr>
          <w:rFonts w:ascii="Times New Roman" w:hAnsi="Times New Roman" w:cs="Times New Roman"/>
        </w:rPr>
      </w:pPr>
      <w:r w:rsidRPr="00015EB8">
        <w:rPr>
          <w:rFonts w:ascii="Times New Roman" w:hAnsi="Times New Roman" w:cs="Times New Roman"/>
          <w:b/>
          <w:u w:val="single"/>
        </w:rPr>
        <w:t>Megtárgyalta</w:t>
      </w:r>
      <w:r w:rsidRPr="00517842">
        <w:rPr>
          <w:rFonts w:ascii="Times New Roman" w:hAnsi="Times New Roman" w:cs="Times New Roman"/>
          <w:b/>
        </w:rPr>
        <w:t xml:space="preserve">: </w:t>
      </w:r>
      <w:r w:rsidRPr="00517842">
        <w:rPr>
          <w:rFonts w:ascii="Times New Roman" w:hAnsi="Times New Roman" w:cs="Times New Roman"/>
          <w:b/>
        </w:rPr>
        <w:tab/>
      </w:r>
      <w:r w:rsidRPr="005C6F2E">
        <w:rPr>
          <w:rFonts w:ascii="Times New Roman" w:hAnsi="Times New Roman" w:cs="Times New Roman"/>
        </w:rPr>
        <w:t>Felügyelőbizottság</w:t>
      </w:r>
    </w:p>
    <w:p w:rsidR="004D0729" w:rsidRPr="00517842" w:rsidRDefault="004D0729" w:rsidP="004D0729">
      <w:pPr>
        <w:pStyle w:val="Default"/>
        <w:ind w:left="280"/>
        <w:jc w:val="both"/>
        <w:rPr>
          <w:rFonts w:ascii="Times New Roman" w:hAnsi="Times New Roman" w:cs="Times New Roman"/>
          <w:b/>
        </w:rPr>
      </w:pPr>
    </w:p>
    <w:p w:rsidR="004D0729" w:rsidRDefault="004D0729" w:rsidP="00E746A4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D0729" w:rsidRPr="00313351" w:rsidRDefault="004D0729" w:rsidP="004D0729">
      <w:pPr>
        <w:pStyle w:val="Default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D0729" w:rsidRPr="00313351" w:rsidTr="00C74CE2">
        <w:tc>
          <w:tcPr>
            <w:tcW w:w="9180" w:type="dxa"/>
            <w:shd w:val="clear" w:color="auto" w:fill="auto"/>
          </w:tcPr>
          <w:p w:rsidR="004D0729" w:rsidRPr="00313351" w:rsidRDefault="004D0729" w:rsidP="00DD79BE">
            <w:pPr>
              <w:spacing w:line="360" w:lineRule="auto"/>
              <w:rPr>
                <w:szCs w:val="24"/>
              </w:rPr>
            </w:pPr>
            <w:r w:rsidRPr="00313351">
              <w:rPr>
                <w:szCs w:val="24"/>
              </w:rPr>
              <w:t>Előkészítő szervezeti egység (név, s</w:t>
            </w:r>
            <w:r>
              <w:rPr>
                <w:szCs w:val="24"/>
              </w:rPr>
              <w:t xml:space="preserve">zignó): </w:t>
            </w:r>
            <w:r w:rsidR="0049288F">
              <w:rPr>
                <w:szCs w:val="24"/>
              </w:rPr>
              <w:t>Kisalföldi Hulladékgazdálkodási Nonprofit Kft.</w:t>
            </w:r>
          </w:p>
        </w:tc>
      </w:tr>
      <w:tr w:rsidR="004D0729" w:rsidRPr="00313351" w:rsidTr="00C74CE2">
        <w:tc>
          <w:tcPr>
            <w:tcW w:w="9180" w:type="dxa"/>
            <w:shd w:val="clear" w:color="auto" w:fill="auto"/>
          </w:tcPr>
          <w:p w:rsidR="004D0729" w:rsidRPr="00313351" w:rsidRDefault="0008605F" w:rsidP="00A1305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Készítette: </w:t>
            </w:r>
            <w:r w:rsidR="00E2516D">
              <w:rPr>
                <w:szCs w:val="24"/>
              </w:rPr>
              <w:t>Hancz Attila</w:t>
            </w:r>
            <w:r>
              <w:rPr>
                <w:szCs w:val="24"/>
              </w:rPr>
              <w:t xml:space="preserve"> ügyvezető</w:t>
            </w:r>
          </w:p>
        </w:tc>
      </w:tr>
      <w:tr w:rsidR="004D0729" w:rsidRPr="00313351" w:rsidTr="00C74CE2">
        <w:trPr>
          <w:trHeight w:val="513"/>
        </w:trPr>
        <w:tc>
          <w:tcPr>
            <w:tcW w:w="9180" w:type="dxa"/>
            <w:shd w:val="clear" w:color="auto" w:fill="auto"/>
          </w:tcPr>
          <w:p w:rsidR="004D0729" w:rsidRPr="00313351" w:rsidRDefault="004D0729" w:rsidP="00C74CE2">
            <w:pPr>
              <w:spacing w:line="360" w:lineRule="auto"/>
              <w:rPr>
                <w:szCs w:val="24"/>
              </w:rPr>
            </w:pPr>
            <w:r w:rsidRPr="00313351">
              <w:rPr>
                <w:szCs w:val="24"/>
              </w:rPr>
              <w:t xml:space="preserve">Pénzügyi fedezetet </w:t>
            </w:r>
            <w:r>
              <w:rPr>
                <w:szCs w:val="24"/>
              </w:rPr>
              <w:t>nem</w:t>
            </w:r>
            <w:r w:rsidRPr="00313351">
              <w:rPr>
                <w:szCs w:val="24"/>
              </w:rPr>
              <w:t xml:space="preserve"> igényel</w:t>
            </w:r>
            <w:r>
              <w:rPr>
                <w:szCs w:val="24"/>
              </w:rPr>
              <w:t>.</w:t>
            </w:r>
          </w:p>
        </w:tc>
      </w:tr>
      <w:tr w:rsidR="004D0729" w:rsidRPr="00313351" w:rsidTr="00C74CE2">
        <w:trPr>
          <w:trHeight w:val="533"/>
        </w:trPr>
        <w:tc>
          <w:tcPr>
            <w:tcW w:w="9180" w:type="dxa"/>
            <w:shd w:val="clear" w:color="auto" w:fill="auto"/>
          </w:tcPr>
          <w:p w:rsidR="004D0729" w:rsidRPr="00313351" w:rsidRDefault="004D0729" w:rsidP="00C74CE2">
            <w:pPr>
              <w:spacing w:line="360" w:lineRule="auto"/>
              <w:rPr>
                <w:szCs w:val="24"/>
              </w:rPr>
            </w:pPr>
            <w:r w:rsidRPr="00313351">
              <w:rPr>
                <w:bCs/>
                <w:szCs w:val="24"/>
              </w:rPr>
              <w:t>Törvényességi szempontból kifogást nem emelek</w:t>
            </w:r>
            <w:r w:rsidRPr="00313351">
              <w:rPr>
                <w:szCs w:val="24"/>
              </w:rPr>
              <w:t>, beterjesztésre alkalmas:</w:t>
            </w:r>
          </w:p>
        </w:tc>
      </w:tr>
      <w:tr w:rsidR="004D0729" w:rsidRPr="00313351" w:rsidTr="00C74CE2">
        <w:trPr>
          <w:trHeight w:val="552"/>
        </w:trPr>
        <w:tc>
          <w:tcPr>
            <w:tcW w:w="9180" w:type="dxa"/>
            <w:shd w:val="clear" w:color="auto" w:fill="auto"/>
          </w:tcPr>
          <w:p w:rsidR="004D0729" w:rsidRDefault="004D0729" w:rsidP="00C74CE2">
            <w:pPr>
              <w:spacing w:line="360" w:lineRule="auto"/>
              <w:jc w:val="center"/>
              <w:rPr>
                <w:szCs w:val="24"/>
              </w:rPr>
            </w:pPr>
            <w:r w:rsidRPr="00313351">
              <w:rPr>
                <w:szCs w:val="24"/>
              </w:rPr>
              <w:t>Fehérné dr. Bodó Mariann</w:t>
            </w:r>
            <w:r>
              <w:rPr>
                <w:szCs w:val="24"/>
              </w:rPr>
              <w:t xml:space="preserve"> </w:t>
            </w:r>
          </w:p>
          <w:p w:rsidR="004D0729" w:rsidRPr="00313351" w:rsidRDefault="00E2516D" w:rsidP="00C74CE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címzetes fő</w:t>
            </w:r>
            <w:r w:rsidR="004D0729" w:rsidRPr="00313351">
              <w:rPr>
                <w:szCs w:val="24"/>
              </w:rPr>
              <w:t>jegyző</w:t>
            </w:r>
          </w:p>
        </w:tc>
      </w:tr>
    </w:tbl>
    <w:p w:rsidR="004D0729" w:rsidRPr="00313351" w:rsidRDefault="004D0729" w:rsidP="004D0729">
      <w:pPr>
        <w:pStyle w:val="lfej"/>
        <w:tabs>
          <w:tab w:val="clear" w:pos="4536"/>
          <w:tab w:val="clear" w:pos="9072"/>
        </w:tabs>
        <w:jc w:val="both"/>
        <w:rPr>
          <w:b/>
          <w:bCs/>
          <w:szCs w:val="24"/>
        </w:rPr>
      </w:pPr>
    </w:p>
    <w:p w:rsidR="004D0729" w:rsidRDefault="004D0729" w:rsidP="004D0729">
      <w:pPr>
        <w:pStyle w:val="lfej"/>
        <w:tabs>
          <w:tab w:val="clear" w:pos="4536"/>
          <w:tab w:val="clear" w:pos="9072"/>
        </w:tabs>
        <w:jc w:val="both"/>
        <w:rPr>
          <w:szCs w:val="24"/>
        </w:rPr>
      </w:pPr>
      <w:r w:rsidRPr="00313351">
        <w:rPr>
          <w:szCs w:val="24"/>
        </w:rPr>
        <w:t xml:space="preserve">A napirendet </w:t>
      </w:r>
      <w:r w:rsidRPr="005721D7">
        <w:rPr>
          <w:b/>
          <w:szCs w:val="24"/>
        </w:rPr>
        <w:t>nyilvános</w:t>
      </w:r>
      <w:r w:rsidRPr="00313351">
        <w:rPr>
          <w:szCs w:val="24"/>
        </w:rPr>
        <w:t xml:space="preserve"> ülésen javasolt tárgyalni, a határozat elfogadásához </w:t>
      </w:r>
      <w:r w:rsidR="00723980">
        <w:rPr>
          <w:b/>
          <w:szCs w:val="24"/>
        </w:rPr>
        <w:t xml:space="preserve">egyszerű </w:t>
      </w:r>
      <w:r w:rsidRPr="00313351">
        <w:rPr>
          <w:szCs w:val="24"/>
        </w:rPr>
        <w:t xml:space="preserve">többség szükséges. </w:t>
      </w:r>
    </w:p>
    <w:p w:rsidR="004D0729" w:rsidRDefault="004D0729" w:rsidP="004D0729">
      <w:pPr>
        <w:jc w:val="both"/>
      </w:pPr>
    </w:p>
    <w:p w:rsidR="00932F91" w:rsidRDefault="00932F91" w:rsidP="004D0729">
      <w:pPr>
        <w:jc w:val="both"/>
      </w:pPr>
    </w:p>
    <w:p w:rsidR="00932F91" w:rsidRDefault="00932F91" w:rsidP="004D0729">
      <w:pPr>
        <w:jc w:val="both"/>
      </w:pPr>
    </w:p>
    <w:p w:rsidR="00932F91" w:rsidRPr="00165A85" w:rsidRDefault="006B11D9" w:rsidP="004D0729">
      <w:pPr>
        <w:jc w:val="both"/>
        <w:rPr>
          <w:b/>
        </w:rPr>
      </w:pPr>
      <w:r w:rsidRPr="00165A85">
        <w:rPr>
          <w:b/>
        </w:rPr>
        <w:lastRenderedPageBreak/>
        <w:t>Tisztelt Társulási Tanács!</w:t>
      </w:r>
    </w:p>
    <w:p w:rsidR="006B11D9" w:rsidRDefault="006B11D9" w:rsidP="004D0729">
      <w:pPr>
        <w:jc w:val="both"/>
      </w:pPr>
    </w:p>
    <w:p w:rsidR="006B11D9" w:rsidRDefault="006B11D9" w:rsidP="004D0729">
      <w:pPr>
        <w:jc w:val="both"/>
      </w:pPr>
      <w:r w:rsidRPr="005C6F2E">
        <w:t>Kisalföldi Hulladékgazdálkodási Nonprofit Kft</w:t>
      </w:r>
      <w:r>
        <w:t>. megküldte 202</w:t>
      </w:r>
      <w:r w:rsidR="00F52057">
        <w:t>3</w:t>
      </w:r>
      <w:r>
        <w:t>. első félévre vonatkozó beszámolóját, mely röviden összefoglalva a következő főbb adatokat tartalmazza:</w:t>
      </w:r>
    </w:p>
    <w:p w:rsidR="006B11D9" w:rsidRDefault="006B11D9" w:rsidP="004D0729">
      <w:pPr>
        <w:jc w:val="both"/>
      </w:pPr>
    </w:p>
    <w:p w:rsidR="006B11D9" w:rsidRPr="005936FD" w:rsidRDefault="006B11D9" w:rsidP="006B11D9">
      <w:pPr>
        <w:pStyle w:val="Listaszerbekezds"/>
        <w:numPr>
          <w:ilvl w:val="0"/>
          <w:numId w:val="4"/>
        </w:numPr>
        <w:jc w:val="both"/>
      </w:pPr>
      <w:r w:rsidRPr="005936FD">
        <w:t>befektetett eszközök állománya 202</w:t>
      </w:r>
      <w:r w:rsidR="007F4B5F">
        <w:t>3</w:t>
      </w:r>
      <w:r w:rsidRPr="005936FD">
        <w:t xml:space="preserve">.06.30-án: </w:t>
      </w:r>
      <w:r w:rsidRPr="005936FD">
        <w:tab/>
      </w:r>
      <w:r w:rsidR="007F4B5F">
        <w:tab/>
        <w:t xml:space="preserve">187.089 </w:t>
      </w:r>
      <w:r w:rsidRPr="005936FD">
        <w:t>ezer Ft</w:t>
      </w:r>
    </w:p>
    <w:p w:rsidR="006B11D9" w:rsidRPr="005936FD" w:rsidRDefault="006B11D9" w:rsidP="006B11D9">
      <w:pPr>
        <w:pStyle w:val="Listaszerbekezds"/>
        <w:numPr>
          <w:ilvl w:val="0"/>
          <w:numId w:val="4"/>
        </w:numPr>
        <w:jc w:val="both"/>
      </w:pPr>
      <w:r w:rsidRPr="005936FD">
        <w:t>forgóeszközök nettó állománya 202</w:t>
      </w:r>
      <w:r w:rsidR="007F4B5F">
        <w:t>3</w:t>
      </w:r>
      <w:r w:rsidRPr="005936FD">
        <w:t>.06.30-án:</w:t>
      </w:r>
      <w:r w:rsidRPr="005936FD">
        <w:tab/>
      </w:r>
      <w:r w:rsidRPr="005936FD">
        <w:tab/>
      </w:r>
      <w:r w:rsidR="007F4B5F">
        <w:t>439.882</w:t>
      </w:r>
      <w:r w:rsidRPr="005936FD">
        <w:t xml:space="preserve"> ezer Ft</w:t>
      </w:r>
    </w:p>
    <w:p w:rsidR="006B11D9" w:rsidRPr="005936FD" w:rsidRDefault="006B11D9" w:rsidP="006B11D9">
      <w:pPr>
        <w:pStyle w:val="Listaszerbekezds"/>
        <w:jc w:val="both"/>
      </w:pPr>
      <w:r w:rsidRPr="005936FD">
        <w:t>ebből pénzeszközök állománya</w:t>
      </w:r>
    </w:p>
    <w:p w:rsidR="006B11D9" w:rsidRPr="005936FD" w:rsidRDefault="006B11D9" w:rsidP="006B11D9">
      <w:pPr>
        <w:pStyle w:val="Listaszerbekezds"/>
        <w:jc w:val="both"/>
      </w:pPr>
      <w:r w:rsidRPr="005936FD">
        <w:t>202</w:t>
      </w:r>
      <w:r w:rsidR="007F4B5F">
        <w:t>3</w:t>
      </w:r>
      <w:r w:rsidRPr="005936FD">
        <w:t>.06.30-én</w:t>
      </w:r>
      <w:r w:rsidRPr="005936FD">
        <w:tab/>
      </w:r>
      <w:r w:rsidRPr="005936FD">
        <w:tab/>
      </w:r>
      <w:r w:rsidRPr="005936FD">
        <w:tab/>
      </w:r>
      <w:r w:rsidRPr="005936FD">
        <w:tab/>
      </w:r>
      <w:r w:rsidRPr="005936FD">
        <w:tab/>
      </w:r>
      <w:r w:rsidRPr="005936FD">
        <w:tab/>
      </w:r>
      <w:r w:rsidRPr="005936FD">
        <w:tab/>
      </w:r>
      <w:r w:rsidR="007F4B5F">
        <w:t>177.659</w:t>
      </w:r>
      <w:r w:rsidRPr="005936FD">
        <w:t xml:space="preserve"> ezer Ft</w:t>
      </w:r>
    </w:p>
    <w:p w:rsidR="006B11D9" w:rsidRDefault="006B11D9" w:rsidP="006B11D9">
      <w:pPr>
        <w:pStyle w:val="Listaszerbekezds"/>
        <w:jc w:val="both"/>
      </w:pPr>
      <w:r w:rsidRPr="005936FD">
        <w:t>ebből vevőkkel szembeni követelés állománya</w:t>
      </w:r>
      <w:r w:rsidRPr="005936FD">
        <w:tab/>
      </w:r>
      <w:r w:rsidRPr="005936FD">
        <w:tab/>
      </w:r>
      <w:r w:rsidR="007F4B5F">
        <w:t>202.003</w:t>
      </w:r>
      <w:r w:rsidR="00FC56F7" w:rsidRPr="005936FD">
        <w:t xml:space="preserve"> ezer Ft</w:t>
      </w:r>
    </w:p>
    <w:p w:rsidR="00BD40C0" w:rsidRDefault="00BD40C0" w:rsidP="006B11D9">
      <w:pPr>
        <w:pStyle w:val="Listaszerbekezds"/>
        <w:jc w:val="both"/>
      </w:pPr>
      <w:r>
        <w:tab/>
        <w:t>- le nem járt:</w:t>
      </w:r>
      <w:r>
        <w:tab/>
      </w:r>
      <w:r>
        <w:tab/>
      </w:r>
      <w:r>
        <w:tab/>
      </w:r>
      <w:r w:rsidR="00A716DC">
        <w:t xml:space="preserve">   </w:t>
      </w:r>
      <w:r w:rsidR="007F4B5F">
        <w:t>198.257</w:t>
      </w:r>
      <w:r>
        <w:t xml:space="preserve"> ezer Ft</w:t>
      </w:r>
    </w:p>
    <w:p w:rsidR="00BD40C0" w:rsidRDefault="00BD40C0" w:rsidP="006B11D9">
      <w:pPr>
        <w:pStyle w:val="Listaszerbekezds"/>
        <w:jc w:val="both"/>
      </w:pPr>
      <w:r>
        <w:tab/>
        <w:t xml:space="preserve">- </w:t>
      </w:r>
      <w:r w:rsidR="007F4B5F">
        <w:t>0</w:t>
      </w:r>
      <w:r>
        <w:t>-60 napon belül lejárt:</w:t>
      </w:r>
      <w:r>
        <w:tab/>
        <w:t xml:space="preserve">       </w:t>
      </w:r>
      <w:r w:rsidR="007F4B5F">
        <w:t>2.328</w:t>
      </w:r>
      <w:r>
        <w:t xml:space="preserve"> ezer Ft</w:t>
      </w:r>
    </w:p>
    <w:p w:rsidR="00BD40C0" w:rsidRDefault="00BD40C0" w:rsidP="006B11D9">
      <w:pPr>
        <w:pStyle w:val="Listaszerbekezds"/>
        <w:jc w:val="both"/>
      </w:pPr>
      <w:r>
        <w:tab/>
        <w:t>- 61-90 napon belül lejárt:</w:t>
      </w:r>
      <w:r>
        <w:tab/>
        <w:t xml:space="preserve">      </w:t>
      </w:r>
      <w:r w:rsidR="00A716DC">
        <w:t xml:space="preserve">   </w:t>
      </w:r>
      <w:r>
        <w:t xml:space="preserve"> </w:t>
      </w:r>
      <w:r w:rsidR="007F4B5F">
        <w:t>183</w:t>
      </w:r>
      <w:r>
        <w:t xml:space="preserve"> ezer Ft</w:t>
      </w:r>
    </w:p>
    <w:p w:rsidR="00BD40C0" w:rsidRDefault="00BD40C0" w:rsidP="006B11D9">
      <w:pPr>
        <w:pStyle w:val="Listaszerbekezds"/>
        <w:jc w:val="both"/>
      </w:pPr>
      <w:r>
        <w:tab/>
        <w:t xml:space="preserve">- 91-180 napon belül </w:t>
      </w:r>
      <w:proofErr w:type="gramStart"/>
      <w:r>
        <w:t xml:space="preserve">lejárt:   </w:t>
      </w:r>
      <w:proofErr w:type="gramEnd"/>
      <w:r>
        <w:t xml:space="preserve">      </w:t>
      </w:r>
      <w:r w:rsidR="00A716DC">
        <w:t xml:space="preserve">   </w:t>
      </w:r>
      <w:r>
        <w:t>-</w:t>
      </w:r>
      <w:r w:rsidR="007F4B5F">
        <w:t>281</w:t>
      </w:r>
      <w:r>
        <w:t xml:space="preserve"> ezer Ft</w:t>
      </w:r>
    </w:p>
    <w:p w:rsidR="00BD40C0" w:rsidRDefault="00BD40C0" w:rsidP="006B11D9">
      <w:pPr>
        <w:pStyle w:val="Listaszerbekezds"/>
        <w:jc w:val="both"/>
      </w:pPr>
      <w:r>
        <w:tab/>
        <w:t xml:space="preserve">-181-365 napon belül </w:t>
      </w:r>
      <w:proofErr w:type="gramStart"/>
      <w:r>
        <w:t xml:space="preserve">lejárt:   </w:t>
      </w:r>
      <w:proofErr w:type="gramEnd"/>
      <w:r>
        <w:t xml:space="preserve">      </w:t>
      </w:r>
      <w:r w:rsidR="007F4B5F">
        <w:t>1.516</w:t>
      </w:r>
      <w:r>
        <w:t xml:space="preserve"> ezer Ft</w:t>
      </w:r>
    </w:p>
    <w:p w:rsidR="00BD40C0" w:rsidRPr="005936FD" w:rsidRDefault="00BD40C0" w:rsidP="006B11D9">
      <w:pPr>
        <w:pStyle w:val="Listaszerbekezds"/>
        <w:jc w:val="both"/>
      </w:pPr>
      <w:r>
        <w:tab/>
        <w:t>-365 napon túli:</w:t>
      </w:r>
      <w:r>
        <w:tab/>
      </w:r>
      <w:r>
        <w:tab/>
        <w:t xml:space="preserve"> </w:t>
      </w:r>
      <w:r w:rsidR="00A716DC">
        <w:t xml:space="preserve">          </w:t>
      </w:r>
      <w:r>
        <w:t xml:space="preserve">   </w:t>
      </w:r>
      <w:r w:rsidR="007F4B5F">
        <w:t>0</w:t>
      </w:r>
      <w:r>
        <w:t xml:space="preserve"> ezer Ft</w:t>
      </w:r>
    </w:p>
    <w:p w:rsidR="006B11D9" w:rsidRPr="005936FD" w:rsidRDefault="006B11D9" w:rsidP="006B11D9">
      <w:pPr>
        <w:pStyle w:val="Listaszerbekezds"/>
        <w:ind w:left="284" w:firstLine="142"/>
        <w:jc w:val="both"/>
      </w:pPr>
      <w:r w:rsidRPr="005936FD">
        <w:t>- kötelezettségek állománya 202</w:t>
      </w:r>
      <w:r w:rsidR="007F4B5F">
        <w:t>3</w:t>
      </w:r>
      <w:r w:rsidRPr="005936FD">
        <w:t>.06.30-án</w:t>
      </w:r>
      <w:r w:rsidRPr="005936FD">
        <w:tab/>
      </w:r>
      <w:r w:rsidRPr="005936FD">
        <w:tab/>
      </w:r>
      <w:r w:rsidRPr="005936FD">
        <w:tab/>
      </w:r>
      <w:r w:rsidR="007F4B5F">
        <w:t>685.509</w:t>
      </w:r>
      <w:r w:rsidRPr="005936FD">
        <w:t xml:space="preserve"> ezer Ft</w:t>
      </w:r>
    </w:p>
    <w:p w:rsidR="006B11D9" w:rsidRPr="005936FD" w:rsidRDefault="006B11D9" w:rsidP="006B11D9">
      <w:pPr>
        <w:pStyle w:val="Listaszerbekezds"/>
        <w:ind w:left="284" w:firstLine="142"/>
        <w:jc w:val="both"/>
      </w:pPr>
      <w:r w:rsidRPr="005936FD">
        <w:tab/>
        <w:t>ebből hosszú lejáratú kötelezettség állománya</w:t>
      </w:r>
      <w:r w:rsidRPr="005936FD">
        <w:tab/>
      </w:r>
      <w:r w:rsidRPr="005936FD">
        <w:tab/>
      </w:r>
      <w:r w:rsidR="007F4B5F">
        <w:t>0</w:t>
      </w:r>
      <w:r w:rsidRPr="005936FD">
        <w:t xml:space="preserve"> ezer Ft</w:t>
      </w:r>
    </w:p>
    <w:p w:rsidR="006B11D9" w:rsidRPr="005936FD" w:rsidRDefault="006B11D9" w:rsidP="006B11D9">
      <w:pPr>
        <w:pStyle w:val="Listaszerbekezds"/>
        <w:ind w:left="284" w:firstLine="142"/>
        <w:jc w:val="both"/>
      </w:pPr>
      <w:r w:rsidRPr="005936FD">
        <w:tab/>
        <w:t>ebből rövid lejáratú kötelezettség állománya</w:t>
      </w:r>
      <w:r w:rsidRPr="005936FD">
        <w:tab/>
      </w:r>
      <w:r w:rsidRPr="005936FD">
        <w:tab/>
      </w:r>
      <w:r w:rsidR="007F4B5F">
        <w:t>685.509</w:t>
      </w:r>
      <w:r w:rsidRPr="005936FD">
        <w:t xml:space="preserve"> ezer Ft</w:t>
      </w:r>
    </w:p>
    <w:p w:rsidR="00FC56F7" w:rsidRDefault="00FC56F7" w:rsidP="006B11D9">
      <w:pPr>
        <w:pStyle w:val="Listaszerbekezds"/>
        <w:ind w:left="284" w:firstLine="142"/>
        <w:jc w:val="both"/>
      </w:pPr>
      <w:r w:rsidRPr="005936FD">
        <w:tab/>
        <w:t>rövid lejáratú kötelezettségen belül szállítói állomány</w:t>
      </w:r>
      <w:r w:rsidRPr="005936FD">
        <w:tab/>
      </w:r>
      <w:r w:rsidR="007F4B5F">
        <w:t>483.212</w:t>
      </w:r>
      <w:r w:rsidRPr="005936FD">
        <w:t xml:space="preserve"> ezer Ft</w:t>
      </w:r>
    </w:p>
    <w:p w:rsidR="00BD40C0" w:rsidRDefault="00BD40C0" w:rsidP="00BD40C0">
      <w:pPr>
        <w:pStyle w:val="Listaszerbekezds"/>
        <w:ind w:firstLine="696"/>
        <w:jc w:val="both"/>
      </w:pPr>
      <w:r>
        <w:t>- le nem járt:</w:t>
      </w:r>
      <w:r>
        <w:tab/>
      </w:r>
      <w:r>
        <w:tab/>
      </w:r>
      <w:r>
        <w:tab/>
      </w:r>
      <w:r w:rsidR="008E6E1F">
        <w:t xml:space="preserve">      </w:t>
      </w:r>
      <w:r w:rsidR="007550EF">
        <w:t xml:space="preserve">   </w:t>
      </w:r>
      <w:r w:rsidR="00101693">
        <w:t>272.603</w:t>
      </w:r>
      <w:r>
        <w:t xml:space="preserve"> ezer Ft</w:t>
      </w:r>
    </w:p>
    <w:p w:rsidR="00BD40C0" w:rsidRDefault="00BD40C0" w:rsidP="00BD40C0">
      <w:pPr>
        <w:pStyle w:val="Listaszerbekezds"/>
        <w:jc w:val="both"/>
      </w:pPr>
      <w:r>
        <w:tab/>
        <w:t xml:space="preserve">- </w:t>
      </w:r>
      <w:r w:rsidR="007F4B5F">
        <w:t>0</w:t>
      </w:r>
      <w:r>
        <w:t>-60 napon belül lejárt:</w:t>
      </w:r>
      <w:r>
        <w:tab/>
        <w:t xml:space="preserve">      </w:t>
      </w:r>
      <w:r w:rsidR="00A716DC">
        <w:t xml:space="preserve">  </w:t>
      </w:r>
      <w:r>
        <w:t xml:space="preserve"> </w:t>
      </w:r>
      <w:r w:rsidR="00101693">
        <w:t>208.518</w:t>
      </w:r>
      <w:r>
        <w:t xml:space="preserve"> ezer Ft</w:t>
      </w:r>
    </w:p>
    <w:p w:rsidR="00BD40C0" w:rsidRDefault="00BD40C0" w:rsidP="00BD40C0">
      <w:pPr>
        <w:pStyle w:val="Listaszerbekezds"/>
        <w:jc w:val="both"/>
      </w:pPr>
      <w:r>
        <w:tab/>
        <w:t>- 61-90 napon belül lejárt:</w:t>
      </w:r>
      <w:r>
        <w:tab/>
        <w:t xml:space="preserve">       </w:t>
      </w:r>
      <w:r w:rsidR="007550EF">
        <w:t xml:space="preserve">      </w:t>
      </w:r>
      <w:r w:rsidR="00101693">
        <w:t>1.097</w:t>
      </w:r>
      <w:r>
        <w:t xml:space="preserve"> ezer Ft</w:t>
      </w:r>
    </w:p>
    <w:p w:rsidR="00BD40C0" w:rsidRDefault="00BD40C0" w:rsidP="00BD40C0">
      <w:pPr>
        <w:pStyle w:val="Listaszerbekezds"/>
        <w:jc w:val="both"/>
      </w:pPr>
      <w:r>
        <w:tab/>
        <w:t xml:space="preserve">- 91-180 napon belül </w:t>
      </w:r>
      <w:proofErr w:type="gramStart"/>
      <w:r>
        <w:t xml:space="preserve">lejárt:   </w:t>
      </w:r>
      <w:proofErr w:type="gramEnd"/>
      <w:r>
        <w:t xml:space="preserve">      </w:t>
      </w:r>
      <w:r w:rsidR="007550EF">
        <w:t xml:space="preserve">       </w:t>
      </w:r>
      <w:r w:rsidR="00101693">
        <w:t>1.888</w:t>
      </w:r>
      <w:r>
        <w:t xml:space="preserve"> ezer Ft</w:t>
      </w:r>
    </w:p>
    <w:p w:rsidR="00BD40C0" w:rsidRDefault="00BD40C0" w:rsidP="00BD40C0">
      <w:pPr>
        <w:pStyle w:val="Listaszerbekezds"/>
        <w:jc w:val="both"/>
      </w:pPr>
      <w:r>
        <w:tab/>
        <w:t xml:space="preserve">-181-365 napon belül </w:t>
      </w:r>
      <w:proofErr w:type="gramStart"/>
      <w:r>
        <w:t xml:space="preserve">lejárt:   </w:t>
      </w:r>
      <w:proofErr w:type="gramEnd"/>
      <w:r>
        <w:t xml:space="preserve">     </w:t>
      </w:r>
      <w:r w:rsidR="007550EF">
        <w:t xml:space="preserve">        </w:t>
      </w:r>
      <w:r>
        <w:t xml:space="preserve"> -</w:t>
      </w:r>
      <w:r w:rsidR="00101693">
        <w:t>894</w:t>
      </w:r>
      <w:r>
        <w:t xml:space="preserve"> ezer Ft</w:t>
      </w:r>
    </w:p>
    <w:p w:rsidR="00BD40C0" w:rsidRPr="005936FD" w:rsidRDefault="00BD40C0" w:rsidP="00BD40C0">
      <w:pPr>
        <w:pStyle w:val="Listaszerbekezds"/>
        <w:jc w:val="both"/>
      </w:pPr>
      <w:r>
        <w:tab/>
        <w:t>-365 napon túli:</w:t>
      </w:r>
      <w:r>
        <w:tab/>
      </w:r>
      <w:r>
        <w:tab/>
        <w:t xml:space="preserve">   </w:t>
      </w:r>
      <w:r w:rsidR="007550EF">
        <w:t xml:space="preserve">          </w:t>
      </w:r>
      <w:r w:rsidR="00A716DC">
        <w:t xml:space="preserve">     </w:t>
      </w:r>
      <w:r w:rsidR="007550EF">
        <w:t xml:space="preserve"> </w:t>
      </w:r>
      <w:r>
        <w:t xml:space="preserve"> </w:t>
      </w:r>
      <w:r w:rsidR="00101693">
        <w:t>0</w:t>
      </w:r>
      <w:r>
        <w:t xml:space="preserve"> ezer Ft</w:t>
      </w:r>
    </w:p>
    <w:p w:rsidR="00BD40C0" w:rsidRPr="005936FD" w:rsidRDefault="00BD40C0" w:rsidP="006B11D9">
      <w:pPr>
        <w:pStyle w:val="Listaszerbekezds"/>
        <w:ind w:left="284" w:firstLine="142"/>
        <w:jc w:val="both"/>
      </w:pPr>
    </w:p>
    <w:p w:rsidR="006B11D9" w:rsidRPr="005936FD" w:rsidRDefault="006B11D9" w:rsidP="006B11D9">
      <w:pPr>
        <w:pStyle w:val="Listaszerbekezds"/>
        <w:numPr>
          <w:ilvl w:val="0"/>
          <w:numId w:val="4"/>
        </w:numPr>
        <w:jc w:val="both"/>
      </w:pPr>
      <w:r w:rsidRPr="005936FD">
        <w:t xml:space="preserve">időszakos mérleg szerinti eredmény </w:t>
      </w:r>
      <w:r w:rsidRPr="005936FD">
        <w:tab/>
      </w:r>
      <w:r w:rsidRPr="005936FD">
        <w:tab/>
      </w:r>
      <w:r w:rsidRPr="005936FD">
        <w:tab/>
      </w:r>
      <w:proofErr w:type="gramStart"/>
      <w:r w:rsidRPr="005936FD">
        <w:tab/>
      </w:r>
      <w:r w:rsidR="004975B1">
        <w:t xml:space="preserve">  </w:t>
      </w:r>
      <w:r w:rsidR="0002757F">
        <w:t>6.666</w:t>
      </w:r>
      <w:proofErr w:type="gramEnd"/>
      <w:r w:rsidRPr="005936FD">
        <w:t xml:space="preserve"> ezer Ft</w:t>
      </w:r>
    </w:p>
    <w:p w:rsidR="006B11D9" w:rsidRDefault="006B11D9" w:rsidP="00FC56F7">
      <w:pPr>
        <w:jc w:val="both"/>
      </w:pPr>
    </w:p>
    <w:p w:rsidR="006B11D9" w:rsidRDefault="00FC56F7" w:rsidP="00B30B49">
      <w:pPr>
        <w:spacing w:line="276" w:lineRule="auto"/>
        <w:jc w:val="both"/>
      </w:pPr>
      <w:r>
        <w:t>A beszámoló részét képezi a vevői és szállítói állományra vonatkozó részletes analitikus kimutatás.</w:t>
      </w:r>
    </w:p>
    <w:p w:rsidR="00B30B49" w:rsidRDefault="008E6E1F" w:rsidP="00B30B49">
      <w:pPr>
        <w:spacing w:line="276" w:lineRule="auto"/>
        <w:jc w:val="both"/>
        <w:rPr>
          <w:szCs w:val="24"/>
        </w:rPr>
      </w:pPr>
      <w:r>
        <w:rPr>
          <w:b/>
        </w:rPr>
        <w:t xml:space="preserve">    </w:t>
      </w:r>
    </w:p>
    <w:p w:rsidR="00603818" w:rsidRDefault="00603818" w:rsidP="00603818">
      <w:pPr>
        <w:jc w:val="both"/>
        <w:rPr>
          <w:szCs w:val="24"/>
        </w:rPr>
      </w:pPr>
      <w:r>
        <w:rPr>
          <w:szCs w:val="24"/>
        </w:rPr>
        <w:t>Tisztelt Tanács, kérjük a gazdasági társaság I. féléves beszámolójának elfogadását.</w:t>
      </w:r>
    </w:p>
    <w:p w:rsidR="00B30B49" w:rsidRDefault="00B30B49" w:rsidP="00B30B49">
      <w:pPr>
        <w:spacing w:line="276" w:lineRule="auto"/>
        <w:jc w:val="both"/>
        <w:rPr>
          <w:szCs w:val="24"/>
        </w:rPr>
      </w:pPr>
    </w:p>
    <w:p w:rsidR="00FC56F7" w:rsidRDefault="00FC56F7" w:rsidP="004D0729">
      <w:pPr>
        <w:jc w:val="both"/>
        <w:rPr>
          <w:b/>
        </w:rPr>
      </w:pPr>
    </w:p>
    <w:p w:rsidR="009300DF" w:rsidRDefault="009300DF" w:rsidP="004D0729">
      <w:pPr>
        <w:jc w:val="both"/>
      </w:pPr>
      <w:r w:rsidRPr="009300DF">
        <w:t>Mosonmagyaróvár, 202</w:t>
      </w:r>
      <w:r w:rsidR="0002757F">
        <w:t>3</w:t>
      </w:r>
      <w:r w:rsidRPr="009300DF">
        <w:t xml:space="preserve">. szeptember </w:t>
      </w:r>
      <w:r w:rsidR="0002757F">
        <w:t>22</w:t>
      </w:r>
      <w:r w:rsidRPr="009300DF">
        <w:t xml:space="preserve">. </w:t>
      </w:r>
    </w:p>
    <w:p w:rsidR="009300DF" w:rsidRDefault="009300DF" w:rsidP="004D0729">
      <w:pPr>
        <w:jc w:val="both"/>
      </w:pPr>
    </w:p>
    <w:p w:rsidR="009300DF" w:rsidRDefault="009300DF" w:rsidP="004D07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516D">
        <w:t xml:space="preserve">Hancz Attila </w:t>
      </w:r>
      <w:proofErr w:type="spellStart"/>
      <w:r w:rsidR="007C5564">
        <w:t>sk</w:t>
      </w:r>
      <w:proofErr w:type="spellEnd"/>
      <w:r w:rsidR="007C5564">
        <w:t>.</w:t>
      </w:r>
    </w:p>
    <w:p w:rsidR="009300DF" w:rsidRPr="009300DF" w:rsidRDefault="009300DF" w:rsidP="004D07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32C2">
        <w:t xml:space="preserve">   </w:t>
      </w:r>
      <w:r>
        <w:t>ügyvezető</w:t>
      </w:r>
    </w:p>
    <w:p w:rsidR="004D0729" w:rsidRDefault="00ED75C4" w:rsidP="004D0729">
      <w:pPr>
        <w:jc w:val="both"/>
        <w:rPr>
          <w:b/>
        </w:rPr>
      </w:pPr>
      <w:r>
        <w:rPr>
          <w:b/>
        </w:rPr>
        <w:t>Határozati javaslat</w:t>
      </w:r>
      <w:r w:rsidR="003B2E73">
        <w:rPr>
          <w:b/>
        </w:rPr>
        <w:t>:</w:t>
      </w:r>
    </w:p>
    <w:p w:rsidR="003B2E73" w:rsidRPr="003B2E73" w:rsidRDefault="003B2E73" w:rsidP="004D0729">
      <w:pPr>
        <w:jc w:val="both"/>
      </w:pPr>
    </w:p>
    <w:p w:rsidR="004D0729" w:rsidRPr="003B2E73" w:rsidRDefault="00E22596" w:rsidP="004D0729">
      <w:pPr>
        <w:jc w:val="both"/>
      </w:pPr>
      <w:proofErr w:type="gramStart"/>
      <w:r w:rsidRPr="003B2E73">
        <w:t>….</w:t>
      </w:r>
      <w:proofErr w:type="gramEnd"/>
      <w:r w:rsidRPr="003B2E73">
        <w:t>/202</w:t>
      </w:r>
      <w:r w:rsidR="0002757F">
        <w:t>3</w:t>
      </w:r>
      <w:r w:rsidR="004D0729" w:rsidRPr="003B2E73">
        <w:t>. (</w:t>
      </w:r>
      <w:r w:rsidR="0049288F" w:rsidRPr="003B2E73">
        <w:t>IX.</w:t>
      </w:r>
      <w:r w:rsidR="001C7B9C">
        <w:t>2</w:t>
      </w:r>
      <w:r w:rsidR="0002757F">
        <w:t>6</w:t>
      </w:r>
      <w:r w:rsidR="0049288F" w:rsidRPr="003B2E73">
        <w:t xml:space="preserve">.) </w:t>
      </w:r>
      <w:r w:rsidR="004D0729" w:rsidRPr="003B2E73">
        <w:t xml:space="preserve"> </w:t>
      </w:r>
      <w:r w:rsidR="0049288F" w:rsidRPr="003B2E73">
        <w:t>TT.</w:t>
      </w:r>
      <w:r w:rsidR="004D0729" w:rsidRPr="003B2E73">
        <w:t xml:space="preserve"> határozat</w:t>
      </w:r>
    </w:p>
    <w:p w:rsidR="00ED75C4" w:rsidRPr="00ED75C4" w:rsidRDefault="00ED75C4" w:rsidP="004D0729">
      <w:pPr>
        <w:jc w:val="both"/>
        <w:rPr>
          <w:b/>
        </w:rPr>
      </w:pPr>
    </w:p>
    <w:p w:rsidR="00ED75C4" w:rsidRPr="00283FBE" w:rsidRDefault="00374676" w:rsidP="00724C49">
      <w:pPr>
        <w:pStyle w:val="Listaszerbekezds"/>
        <w:numPr>
          <w:ilvl w:val="0"/>
          <w:numId w:val="3"/>
        </w:numPr>
        <w:jc w:val="both"/>
      </w:pPr>
      <w:r w:rsidRPr="00374676">
        <w:t xml:space="preserve">Mosonmagyaróvár Nagytérségi Hulladékgazdálkodási Önkormányzati Társulás </w:t>
      </w:r>
      <w:r>
        <w:t>Társulási Tanácsa a Kisalföldi Hulladékgazdálkodási Nonprofit Kft. 202</w:t>
      </w:r>
      <w:r w:rsidR="0002757F">
        <w:t>3</w:t>
      </w:r>
      <w:r>
        <w:t>. I. félév</w:t>
      </w:r>
      <w:r w:rsidR="003B7D0A">
        <w:t>es</w:t>
      </w:r>
      <w:r>
        <w:t xml:space="preserve"> beszámolóját elfogadja</w:t>
      </w:r>
      <w:r w:rsidR="00DE7AD6">
        <w:t>.</w:t>
      </w:r>
    </w:p>
    <w:p w:rsidR="00ED75C4" w:rsidRDefault="00ED75C4" w:rsidP="004D0729">
      <w:pPr>
        <w:jc w:val="both"/>
        <w:rPr>
          <w:b/>
        </w:rPr>
      </w:pPr>
    </w:p>
    <w:p w:rsidR="001C7B9C" w:rsidRDefault="00724C49" w:rsidP="00724C49">
      <w:pPr>
        <w:ind w:left="720"/>
        <w:jc w:val="both"/>
        <w:rPr>
          <w:szCs w:val="24"/>
        </w:rPr>
      </w:pPr>
      <w:r>
        <w:rPr>
          <w:szCs w:val="24"/>
        </w:rPr>
        <w:t xml:space="preserve">Felelős: </w:t>
      </w:r>
      <w:r w:rsidR="00E2516D">
        <w:rPr>
          <w:szCs w:val="24"/>
        </w:rPr>
        <w:t>Hancz Attila</w:t>
      </w:r>
      <w:r w:rsidR="001C7B9C">
        <w:rPr>
          <w:szCs w:val="24"/>
        </w:rPr>
        <w:t xml:space="preserve"> ügyvezető</w:t>
      </w:r>
    </w:p>
    <w:p w:rsidR="00724C49" w:rsidRPr="000D248F" w:rsidRDefault="00724C49" w:rsidP="00724C49">
      <w:pPr>
        <w:ind w:left="720"/>
        <w:jc w:val="both"/>
        <w:rPr>
          <w:i/>
          <w:szCs w:val="24"/>
        </w:rPr>
      </w:pPr>
      <w:r>
        <w:rPr>
          <w:szCs w:val="24"/>
        </w:rPr>
        <w:t xml:space="preserve">Határidő: </w:t>
      </w:r>
      <w:r w:rsidR="00E2516D">
        <w:rPr>
          <w:szCs w:val="24"/>
        </w:rPr>
        <w:t>azonnal</w:t>
      </w:r>
    </w:p>
    <w:p w:rsidR="00724C49" w:rsidRPr="00ED75C4" w:rsidRDefault="00724C49" w:rsidP="004D0729">
      <w:pPr>
        <w:jc w:val="both"/>
        <w:rPr>
          <w:b/>
        </w:rPr>
      </w:pPr>
    </w:p>
    <w:sectPr w:rsidR="00724C49" w:rsidRPr="00ED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294C"/>
    <w:multiLevelType w:val="hybridMultilevel"/>
    <w:tmpl w:val="A79EE6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24FAB"/>
    <w:multiLevelType w:val="hybridMultilevel"/>
    <w:tmpl w:val="389417AA"/>
    <w:lvl w:ilvl="0" w:tplc="9104D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8C4836"/>
    <w:multiLevelType w:val="hybridMultilevel"/>
    <w:tmpl w:val="88C0D95A"/>
    <w:lvl w:ilvl="0" w:tplc="5F165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53B01"/>
    <w:multiLevelType w:val="hybridMultilevel"/>
    <w:tmpl w:val="0A36FF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1D"/>
    <w:rsid w:val="00015EB8"/>
    <w:rsid w:val="0002757F"/>
    <w:rsid w:val="0005631D"/>
    <w:rsid w:val="00067931"/>
    <w:rsid w:val="0008605F"/>
    <w:rsid w:val="00101693"/>
    <w:rsid w:val="00165A85"/>
    <w:rsid w:val="001C7B9C"/>
    <w:rsid w:val="00210E2D"/>
    <w:rsid w:val="002526AD"/>
    <w:rsid w:val="002621A7"/>
    <w:rsid w:val="00283FBE"/>
    <w:rsid w:val="00297BE9"/>
    <w:rsid w:val="0032068C"/>
    <w:rsid w:val="00374676"/>
    <w:rsid w:val="003B2E73"/>
    <w:rsid w:val="003B7D0A"/>
    <w:rsid w:val="00410684"/>
    <w:rsid w:val="0049288F"/>
    <w:rsid w:val="004975B1"/>
    <w:rsid w:val="004D0729"/>
    <w:rsid w:val="00517842"/>
    <w:rsid w:val="005721D7"/>
    <w:rsid w:val="005936FD"/>
    <w:rsid w:val="005C0E0F"/>
    <w:rsid w:val="005C6F2E"/>
    <w:rsid w:val="00603818"/>
    <w:rsid w:val="00644481"/>
    <w:rsid w:val="006718A4"/>
    <w:rsid w:val="006B11D9"/>
    <w:rsid w:val="00723980"/>
    <w:rsid w:val="00724C49"/>
    <w:rsid w:val="007550EF"/>
    <w:rsid w:val="00767AA7"/>
    <w:rsid w:val="00785EE9"/>
    <w:rsid w:val="0078691E"/>
    <w:rsid w:val="007C5564"/>
    <w:rsid w:val="007F4B5F"/>
    <w:rsid w:val="00840120"/>
    <w:rsid w:val="008E6E1F"/>
    <w:rsid w:val="009300DF"/>
    <w:rsid w:val="009312E3"/>
    <w:rsid w:val="00932F91"/>
    <w:rsid w:val="00A13050"/>
    <w:rsid w:val="00A32F94"/>
    <w:rsid w:val="00A716DC"/>
    <w:rsid w:val="00A72A79"/>
    <w:rsid w:val="00AE3FF4"/>
    <w:rsid w:val="00B30B49"/>
    <w:rsid w:val="00B42B9D"/>
    <w:rsid w:val="00B56E4C"/>
    <w:rsid w:val="00B66D10"/>
    <w:rsid w:val="00BD40C0"/>
    <w:rsid w:val="00CB4B4F"/>
    <w:rsid w:val="00CE65D1"/>
    <w:rsid w:val="00D258D7"/>
    <w:rsid w:val="00D46B58"/>
    <w:rsid w:val="00D732C2"/>
    <w:rsid w:val="00DC5F73"/>
    <w:rsid w:val="00DD79BE"/>
    <w:rsid w:val="00DE7AD6"/>
    <w:rsid w:val="00E22596"/>
    <w:rsid w:val="00E2516D"/>
    <w:rsid w:val="00E746A4"/>
    <w:rsid w:val="00E9024E"/>
    <w:rsid w:val="00ED75C4"/>
    <w:rsid w:val="00F52057"/>
    <w:rsid w:val="00FC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FBFD"/>
  <w15:docId w15:val="{A488967D-6F71-4EFF-8B7B-18255896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D0729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4D0729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D0729"/>
    <w:rPr>
      <w:rFonts w:ascii="Times New Roman" w:eastAsia="Times New Roman" w:hAnsi="Times New Roman" w:cs="Times New Roman"/>
      <w:kern w:val="24"/>
      <w:sz w:val="24"/>
      <w:szCs w:val="20"/>
      <w:lang w:eastAsia="hu-HU"/>
    </w:rPr>
  </w:style>
  <w:style w:type="paragraph" w:styleId="lfej">
    <w:name w:val="header"/>
    <w:basedOn w:val="Norml"/>
    <w:link w:val="lfejChar"/>
    <w:rsid w:val="004D07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D0729"/>
    <w:rPr>
      <w:rFonts w:ascii="Times New Roman" w:eastAsia="Times New Roman" w:hAnsi="Times New Roman" w:cs="Times New Roman"/>
      <w:kern w:val="24"/>
      <w:sz w:val="24"/>
      <w:szCs w:val="20"/>
      <w:lang w:eastAsia="hu-HU"/>
    </w:rPr>
  </w:style>
  <w:style w:type="paragraph" w:customStyle="1" w:styleId="Default">
    <w:name w:val="Default"/>
    <w:rsid w:val="004D0729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0F8D9-FC1D-4B02-ABEF-C2029EF8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Czinderné dr. Hegedűs Éva</dc:creator>
  <cp:keywords/>
  <dc:description/>
  <cp:lastModifiedBy>Czinderné dr. Hegedűs Éva</cp:lastModifiedBy>
  <cp:revision>3</cp:revision>
  <cp:lastPrinted>2023-09-22T06:16:00Z</cp:lastPrinted>
  <dcterms:created xsi:type="dcterms:W3CDTF">2023-09-22T06:19:00Z</dcterms:created>
  <dcterms:modified xsi:type="dcterms:W3CDTF">2023-09-22T10:05:00Z</dcterms:modified>
</cp:coreProperties>
</file>