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F6" w:rsidRPr="00313351" w:rsidRDefault="00E045F6" w:rsidP="00E045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i/>
          <w:iCs/>
        </w:rPr>
      </w:pPr>
      <w:bookmarkStart w:id="0" w:name="_Hlk101360512"/>
      <w:r w:rsidRPr="00E045F6">
        <w:rPr>
          <w:rFonts w:ascii="Times New Roman" w:eastAsia="Times New Roman" w:hAnsi="Times New Roman" w:cs="Times New Roman"/>
          <w:color w:val="auto"/>
          <w:kern w:val="24"/>
          <w:szCs w:val="20"/>
          <w:lang w:eastAsia="hu-HU"/>
        </w:rPr>
        <w:t xml:space="preserve">Mosonmagyaróvár Nagytérségi Hulladékgazdálkodási Önkormányzati Társulás </w:t>
      </w:r>
      <w:bookmarkEnd w:id="0"/>
      <w:r w:rsidRPr="00E045F6">
        <w:rPr>
          <w:rFonts w:ascii="Times New Roman" w:eastAsia="Times New Roman" w:hAnsi="Times New Roman" w:cs="Times New Roman"/>
          <w:color w:val="auto"/>
          <w:kern w:val="24"/>
          <w:szCs w:val="20"/>
          <w:lang w:eastAsia="hu-HU"/>
        </w:rPr>
        <w:t>Társulási Tanács Elnökétől</w:t>
      </w:r>
    </w:p>
    <w:p w:rsidR="00613BAA" w:rsidRDefault="00613BAA" w:rsidP="00E045F6">
      <w:pPr>
        <w:pStyle w:val="Default"/>
        <w:jc w:val="right"/>
        <w:rPr>
          <w:rFonts w:ascii="Times New Roman" w:hAnsi="Times New Roman" w:cs="Times New Roman"/>
          <w:i/>
          <w:iCs/>
        </w:rPr>
      </w:pPr>
    </w:p>
    <w:p w:rsidR="00E045F6" w:rsidRPr="00313351" w:rsidRDefault="00613BAA" w:rsidP="00E045F6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</w:t>
      </w:r>
      <w:r w:rsidR="00E045F6">
        <w:rPr>
          <w:rFonts w:ascii="Times New Roman" w:hAnsi="Times New Roman" w:cs="Times New Roman"/>
          <w:i/>
          <w:iCs/>
        </w:rPr>
        <w:t xml:space="preserve">. </w:t>
      </w:r>
      <w:r w:rsidR="00E045F6" w:rsidRPr="00313351">
        <w:rPr>
          <w:rFonts w:ascii="Times New Roman" w:hAnsi="Times New Roman" w:cs="Times New Roman"/>
          <w:i/>
          <w:iCs/>
        </w:rPr>
        <w:t xml:space="preserve"> </w:t>
      </w:r>
      <w:r w:rsidR="00E045F6">
        <w:rPr>
          <w:rFonts w:ascii="Times New Roman" w:hAnsi="Times New Roman" w:cs="Times New Roman"/>
          <w:i/>
          <w:iCs/>
        </w:rPr>
        <w:t xml:space="preserve">sz. </w:t>
      </w:r>
      <w:r w:rsidR="00E045F6" w:rsidRPr="00313351">
        <w:rPr>
          <w:rFonts w:ascii="Times New Roman" w:hAnsi="Times New Roman" w:cs="Times New Roman"/>
          <w:i/>
          <w:iCs/>
        </w:rPr>
        <w:t>napirend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E045F6" w:rsidRPr="00313351" w:rsidRDefault="00E045F6" w:rsidP="00E045F6">
      <w:pPr>
        <w:pStyle w:val="Default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8F720E" w:rsidP="00E045F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ELŐTERJESZTÉS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Társulási Tanács </w:t>
      </w:r>
      <w:r w:rsidR="0021426B">
        <w:rPr>
          <w:rFonts w:ascii="Times New Roman" w:hAnsi="Times New Roman" w:cs="Times New Roman"/>
          <w:b/>
        </w:rPr>
        <w:t>2023. december 11</w:t>
      </w:r>
      <w:r>
        <w:rPr>
          <w:rFonts w:ascii="Times New Roman" w:hAnsi="Times New Roman" w:cs="Times New Roman"/>
          <w:b/>
        </w:rPr>
        <w:t>-i ülésére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280707" w:rsidRDefault="00E045F6" w:rsidP="00E045F6">
      <w:pPr>
        <w:ind w:left="1650" w:hanging="1650"/>
        <w:jc w:val="both"/>
        <w:rPr>
          <w:rFonts w:eastAsia="Calibri"/>
          <w:bCs/>
          <w:szCs w:val="24"/>
          <w:lang w:eastAsia="en-US"/>
        </w:rPr>
      </w:pPr>
      <w:r w:rsidRPr="0031335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F720E">
        <w:rPr>
          <w:szCs w:val="24"/>
        </w:rPr>
        <w:t>Eszközbeszerzések lebonyolítása</w:t>
      </w:r>
    </w:p>
    <w:p w:rsidR="00E045F6" w:rsidRPr="00517842" w:rsidRDefault="00E045F6" w:rsidP="00E045F6">
      <w:pPr>
        <w:ind w:left="2124" w:hanging="2124"/>
        <w:jc w:val="both"/>
        <w:rPr>
          <w:b/>
        </w:rPr>
      </w:pPr>
    </w:p>
    <w:p w:rsidR="00E045F6" w:rsidRPr="005C6F2E" w:rsidRDefault="00E045F6" w:rsidP="00E045F6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proofErr w:type="gramStart"/>
      <w:r w:rsidRPr="00343FA0">
        <w:rPr>
          <w:rFonts w:ascii="Times New Roman" w:hAnsi="Times New Roman" w:cs="Times New Roman"/>
          <w:b/>
          <w:u w:val="single"/>
        </w:rPr>
        <w:t>Előterjesztő:</w:t>
      </w:r>
      <w:r w:rsidRPr="00343FA0">
        <w:rPr>
          <w:rFonts w:ascii="Times New Roman" w:hAnsi="Times New Roman" w:cs="Times New Roman"/>
          <w:b/>
        </w:rPr>
        <w:t xml:space="preserve">   </w:t>
      </w:r>
      <w:proofErr w:type="gramEnd"/>
      <w:r w:rsidRPr="00343FA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Dr. Árvay István elnök</w:t>
      </w:r>
    </w:p>
    <w:p w:rsidR="00E045F6" w:rsidRPr="00517842" w:rsidRDefault="00E045F6" w:rsidP="00E045F6">
      <w:pPr>
        <w:pStyle w:val="Default"/>
        <w:ind w:left="2130" w:hanging="2130"/>
        <w:jc w:val="both"/>
        <w:rPr>
          <w:rFonts w:ascii="Times New Roman" w:hAnsi="Times New Roman" w:cs="Times New Roman"/>
          <w:b/>
        </w:rPr>
      </w:pPr>
    </w:p>
    <w:p w:rsidR="00E045F6" w:rsidRDefault="00E045F6" w:rsidP="00E045F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45F6" w:rsidRPr="00313351" w:rsidRDefault="00E045F6" w:rsidP="00E045F6">
      <w:pPr>
        <w:pStyle w:val="Default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45F6" w:rsidRPr="00313351" w:rsidTr="00B21B7D">
        <w:tc>
          <w:tcPr>
            <w:tcW w:w="9180" w:type="dxa"/>
            <w:shd w:val="clear" w:color="auto" w:fill="auto"/>
          </w:tcPr>
          <w:p w:rsidR="00E045F6" w:rsidRPr="00313351" w:rsidRDefault="00E045F6" w:rsidP="00B21B7D">
            <w:pPr>
              <w:spacing w:line="360" w:lineRule="auto"/>
              <w:rPr>
                <w:szCs w:val="24"/>
              </w:rPr>
            </w:pPr>
            <w:r w:rsidRPr="00313351">
              <w:rPr>
                <w:szCs w:val="24"/>
              </w:rPr>
              <w:t>Előkészítő szervezeti egység (név, s</w:t>
            </w:r>
            <w:r>
              <w:rPr>
                <w:szCs w:val="24"/>
              </w:rPr>
              <w:t>zignó): Kisalföldi Hulladékgazdálkodási Nonprofit Kft.</w:t>
            </w:r>
          </w:p>
        </w:tc>
      </w:tr>
      <w:tr w:rsidR="00E045F6" w:rsidRPr="00313351" w:rsidTr="00B21B7D">
        <w:tc>
          <w:tcPr>
            <w:tcW w:w="9180" w:type="dxa"/>
            <w:shd w:val="clear" w:color="auto" w:fill="auto"/>
          </w:tcPr>
          <w:p w:rsidR="00E045F6" w:rsidRDefault="00E045F6" w:rsidP="00B21B7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Készítette: Hancz Attila ügyvezető</w:t>
            </w:r>
          </w:p>
          <w:p w:rsidR="00E045F6" w:rsidRPr="00313351" w:rsidRDefault="008F720E" w:rsidP="00B21B7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Czinderné dr. Hegedüs Éva térségi koordinátor</w:t>
            </w:r>
            <w:r w:rsidR="00E045F6">
              <w:rPr>
                <w:szCs w:val="24"/>
              </w:rPr>
              <w:t xml:space="preserve"> – Mosonmagyaróvári Polgármesteri Hivatal</w:t>
            </w:r>
          </w:p>
        </w:tc>
      </w:tr>
      <w:tr w:rsidR="00E045F6" w:rsidRPr="00313351" w:rsidTr="00B21B7D">
        <w:trPr>
          <w:trHeight w:val="513"/>
        </w:trPr>
        <w:tc>
          <w:tcPr>
            <w:tcW w:w="9180" w:type="dxa"/>
            <w:shd w:val="clear" w:color="auto" w:fill="auto"/>
          </w:tcPr>
          <w:p w:rsidR="00E045F6" w:rsidRPr="00313351" w:rsidRDefault="00E045F6" w:rsidP="0085449F">
            <w:pPr>
              <w:spacing w:line="360" w:lineRule="auto"/>
              <w:jc w:val="both"/>
              <w:rPr>
                <w:szCs w:val="24"/>
              </w:rPr>
            </w:pPr>
            <w:r w:rsidRPr="00313351">
              <w:rPr>
                <w:szCs w:val="24"/>
              </w:rPr>
              <w:t xml:space="preserve">Pénzügyi fedezetet </w:t>
            </w:r>
            <w:r w:rsidR="00101A61">
              <w:rPr>
                <w:szCs w:val="24"/>
              </w:rPr>
              <w:t xml:space="preserve">igényel, </w:t>
            </w:r>
            <w:r w:rsidR="004D1D40">
              <w:rPr>
                <w:szCs w:val="24"/>
              </w:rPr>
              <w:t xml:space="preserve">a Társulás </w:t>
            </w:r>
            <w:r w:rsidR="00EB5500">
              <w:rPr>
                <w:szCs w:val="24"/>
              </w:rPr>
              <w:t xml:space="preserve">2023. évi költségvetésének </w:t>
            </w:r>
            <w:r w:rsidR="004D1D40">
              <w:rPr>
                <w:szCs w:val="24"/>
              </w:rPr>
              <w:t>tartalék</w:t>
            </w:r>
            <w:r w:rsidR="00EB5500">
              <w:rPr>
                <w:szCs w:val="24"/>
              </w:rPr>
              <w:t xml:space="preserve"> során</w:t>
            </w:r>
            <w:r w:rsidR="004D1D40">
              <w:rPr>
                <w:szCs w:val="24"/>
              </w:rPr>
              <w:t xml:space="preserve"> rend</w:t>
            </w:r>
            <w:r w:rsidR="00AE0BF7">
              <w:rPr>
                <w:szCs w:val="24"/>
              </w:rPr>
              <w:t>elkezésre áll.</w:t>
            </w:r>
          </w:p>
        </w:tc>
      </w:tr>
      <w:tr w:rsidR="00E045F6" w:rsidRPr="00313351" w:rsidTr="00B21B7D">
        <w:trPr>
          <w:trHeight w:val="533"/>
        </w:trPr>
        <w:tc>
          <w:tcPr>
            <w:tcW w:w="9180" w:type="dxa"/>
            <w:shd w:val="clear" w:color="auto" w:fill="auto"/>
          </w:tcPr>
          <w:p w:rsidR="00E045F6" w:rsidRPr="00313351" w:rsidRDefault="00E045F6" w:rsidP="00B21B7D">
            <w:pPr>
              <w:spacing w:line="360" w:lineRule="auto"/>
              <w:rPr>
                <w:szCs w:val="24"/>
              </w:rPr>
            </w:pPr>
            <w:r w:rsidRPr="00313351">
              <w:rPr>
                <w:bCs/>
                <w:szCs w:val="24"/>
              </w:rPr>
              <w:t>Törvényességi szempontból kifogást nem emelek</w:t>
            </w:r>
            <w:r w:rsidRPr="00313351">
              <w:rPr>
                <w:szCs w:val="24"/>
              </w:rPr>
              <w:t>, beterjesztésre alkalmas:</w:t>
            </w:r>
          </w:p>
        </w:tc>
      </w:tr>
      <w:tr w:rsidR="00E045F6" w:rsidRPr="00313351" w:rsidTr="00B21B7D">
        <w:trPr>
          <w:trHeight w:val="552"/>
        </w:trPr>
        <w:tc>
          <w:tcPr>
            <w:tcW w:w="9180" w:type="dxa"/>
            <w:shd w:val="clear" w:color="auto" w:fill="auto"/>
          </w:tcPr>
          <w:p w:rsidR="00E045F6" w:rsidRPr="00313351" w:rsidRDefault="00E045F6" w:rsidP="008F720E">
            <w:pPr>
              <w:spacing w:line="360" w:lineRule="auto"/>
              <w:rPr>
                <w:szCs w:val="24"/>
              </w:rPr>
            </w:pPr>
            <w:r w:rsidRPr="00313351">
              <w:rPr>
                <w:szCs w:val="24"/>
              </w:rPr>
              <w:t>Fehérné dr. Bodó Mariann</w:t>
            </w:r>
            <w:r>
              <w:rPr>
                <w:szCs w:val="24"/>
              </w:rPr>
              <w:t xml:space="preserve"> címzetes fő</w:t>
            </w:r>
            <w:r w:rsidRPr="00313351">
              <w:rPr>
                <w:szCs w:val="24"/>
              </w:rPr>
              <w:t>jegyző</w:t>
            </w:r>
          </w:p>
        </w:tc>
      </w:tr>
    </w:tbl>
    <w:p w:rsidR="00E045F6" w:rsidRPr="00313351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E045F6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313351">
        <w:rPr>
          <w:szCs w:val="24"/>
        </w:rPr>
        <w:t xml:space="preserve">A napirendet </w:t>
      </w:r>
      <w:r w:rsidRPr="005721D7">
        <w:rPr>
          <w:b/>
          <w:szCs w:val="24"/>
        </w:rPr>
        <w:t>nyilvános</w:t>
      </w:r>
      <w:r w:rsidRPr="00313351">
        <w:rPr>
          <w:szCs w:val="24"/>
        </w:rPr>
        <w:t xml:space="preserve"> ülésen javasolt tárgyalni, a határozat elfogadásához </w:t>
      </w:r>
      <w:r>
        <w:rPr>
          <w:b/>
          <w:szCs w:val="24"/>
        </w:rPr>
        <w:t xml:space="preserve">egyszerű </w:t>
      </w:r>
      <w:r w:rsidRPr="00313351">
        <w:rPr>
          <w:szCs w:val="24"/>
        </w:rPr>
        <w:t xml:space="preserve">többség szükséges. </w:t>
      </w:r>
    </w:p>
    <w:p w:rsidR="00E045F6" w:rsidRDefault="00E045F6" w:rsidP="00E045F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E045F6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lastRenderedPageBreak/>
        <w:t>Tisztelt Társulási Tanács!</w:t>
      </w:r>
    </w:p>
    <w:p w:rsidR="00B559FC" w:rsidRDefault="00B559FC"/>
    <w:p w:rsidR="00CA56BC" w:rsidRDefault="00CA56BC" w:rsidP="00CA56BC">
      <w:pPr>
        <w:jc w:val="both"/>
      </w:pPr>
      <w:r>
        <w:t>A hulladékról szóló 2012. évi CLXXXV. törvény (továbbiakban: „</w:t>
      </w:r>
      <w:proofErr w:type="spellStart"/>
      <w:r>
        <w:t>Ht</w:t>
      </w:r>
      <w:proofErr w:type="spellEnd"/>
      <w:r>
        <w:t xml:space="preserve">.”) 2023. július 1. napjától hatályos 2. § (1) bekezdés 26b. és 26c. pontjai szerinti kötelező jelleggel igénybe veendő </w:t>
      </w:r>
      <w:proofErr w:type="spellStart"/>
      <w:r>
        <w:t>hulladékgazdálkodási</w:t>
      </w:r>
      <w:proofErr w:type="spellEnd"/>
      <w:r>
        <w:t xml:space="preserve"> résztevékenység ellátása magában foglalja többek között a </w:t>
      </w:r>
      <w:proofErr w:type="spellStart"/>
      <w:r>
        <w:t>hulladékgazdálkodási</w:t>
      </w:r>
      <w:proofErr w:type="spellEnd"/>
      <w:r>
        <w:t xml:space="preserve"> létesítmények folyamatos fenntartásának és üzemeltetésének kötelezettségét.</w:t>
      </w:r>
    </w:p>
    <w:p w:rsidR="00CA56BC" w:rsidRDefault="00CA56BC" w:rsidP="00CA56BC">
      <w:pPr>
        <w:jc w:val="both"/>
      </w:pPr>
    </w:p>
    <w:p w:rsidR="0021426B" w:rsidRDefault="00CA56BC" w:rsidP="00CA56BC">
      <w:pPr>
        <w:jc w:val="both"/>
      </w:pPr>
      <w:r>
        <w:t>Ennek érdekében a MOHU MOL Hulladékgazdálkodási Zrt., mint Koncessziós Társaság és a Kisalföldi Kommunális Hulladékgazdálkodási Nonprofit Kft, mint Létesítmény Üzemeltető között szolgáltatási szerződés (továbbiakban: „Létesítmény Üzemeltetési Szerződés”) jött létre.</w:t>
      </w:r>
    </w:p>
    <w:p w:rsidR="00484487" w:rsidRDefault="00484487" w:rsidP="00CA56BC">
      <w:pPr>
        <w:jc w:val="both"/>
      </w:pPr>
      <w:r>
        <w:t xml:space="preserve">A szerződés melléklete a </w:t>
      </w:r>
      <w:r w:rsidRPr="00E045F6">
        <w:t>Mosonmagyaróvár Nagytérségi Hulladékgazdálkodási Önkormányzati Társulás</w:t>
      </w:r>
      <w:r>
        <w:t xml:space="preserve"> és a </w:t>
      </w:r>
      <w:r>
        <w:rPr>
          <w:szCs w:val="24"/>
        </w:rPr>
        <w:t>Kisalföldi Hulladékgazdálkodási Nonprofit Kft. közötti bérleti szerződés, melynek melléklete</w:t>
      </w:r>
      <w:r w:rsidR="002D6822">
        <w:rPr>
          <w:szCs w:val="24"/>
        </w:rPr>
        <w:t>i</w:t>
      </w:r>
      <w:r>
        <w:rPr>
          <w:szCs w:val="24"/>
        </w:rPr>
        <w:t xml:space="preserve"> tartalmazz</w:t>
      </w:r>
      <w:r w:rsidR="002D6822">
        <w:rPr>
          <w:szCs w:val="24"/>
        </w:rPr>
        <w:t>ák</w:t>
      </w:r>
      <w:r>
        <w:rPr>
          <w:szCs w:val="24"/>
        </w:rPr>
        <w:t xml:space="preserve"> a Kisalföldi </w:t>
      </w:r>
      <w:proofErr w:type="spellStart"/>
      <w:r>
        <w:rPr>
          <w:szCs w:val="24"/>
        </w:rPr>
        <w:t>Nkft</w:t>
      </w:r>
      <w:proofErr w:type="spellEnd"/>
      <w:r>
        <w:rPr>
          <w:szCs w:val="24"/>
        </w:rPr>
        <w:t>. által a feladat ellátásához szükséges</w:t>
      </w:r>
      <w:r w:rsidR="002D6822">
        <w:rPr>
          <w:szCs w:val="24"/>
        </w:rPr>
        <w:t>, Társulástól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bérelt</w:t>
      </w:r>
      <w:proofErr w:type="spellEnd"/>
      <w:r>
        <w:rPr>
          <w:szCs w:val="24"/>
        </w:rPr>
        <w:t xml:space="preserve"> eszközöket.</w:t>
      </w:r>
    </w:p>
    <w:p w:rsidR="00CA56BC" w:rsidRDefault="00CA56BC" w:rsidP="00091542">
      <w:pPr>
        <w:jc w:val="both"/>
        <w:rPr>
          <w:bCs/>
        </w:rPr>
      </w:pPr>
    </w:p>
    <w:p w:rsidR="00484487" w:rsidRDefault="00091542" w:rsidP="00091542">
      <w:pPr>
        <w:jc w:val="both"/>
        <w:rPr>
          <w:bCs/>
        </w:rPr>
      </w:pPr>
      <w:r w:rsidRPr="00CA56BC">
        <w:rPr>
          <w:bCs/>
        </w:rPr>
        <w:t>A</w:t>
      </w:r>
      <w:r w:rsidR="002D6822">
        <w:rPr>
          <w:bCs/>
        </w:rPr>
        <w:t xml:space="preserve"> </w:t>
      </w:r>
      <w:r w:rsidRPr="00CA56BC">
        <w:rPr>
          <w:bCs/>
        </w:rPr>
        <w:t>MOHU</w:t>
      </w:r>
      <w:r w:rsidR="002D6822">
        <w:rPr>
          <w:bCs/>
        </w:rPr>
        <w:t xml:space="preserve"> MOL</w:t>
      </w:r>
      <w:r w:rsidRPr="00CA56BC">
        <w:rPr>
          <w:bCs/>
        </w:rPr>
        <w:t xml:space="preserve"> Zrt-vel</w:t>
      </w:r>
      <w:r w:rsidR="00537073">
        <w:rPr>
          <w:bCs/>
        </w:rPr>
        <w:t xml:space="preserve">, </w:t>
      </w:r>
      <w:r w:rsidR="00CA56BC">
        <w:rPr>
          <w:bCs/>
        </w:rPr>
        <w:t xml:space="preserve">majd a GYHG </w:t>
      </w:r>
      <w:r w:rsidR="00537073">
        <w:rPr>
          <w:bCs/>
        </w:rPr>
        <w:t xml:space="preserve">Győri Kommunális Hulladékgazdálkodási Közszolgáltató Nonprofit Kft.-vel kötött </w:t>
      </w:r>
      <w:r w:rsidR="00CA56BC">
        <w:rPr>
          <w:bCs/>
        </w:rPr>
        <w:t>régiókoordinátori közreműködési (hulladékgyűjtés, szállítás</w:t>
      </w:r>
      <w:r w:rsidR="00484487">
        <w:rPr>
          <w:bCs/>
        </w:rPr>
        <w:t>)</w:t>
      </w:r>
      <w:r w:rsidR="00CA56BC">
        <w:rPr>
          <w:bCs/>
        </w:rPr>
        <w:t xml:space="preserve"> szerződésekben fogla</w:t>
      </w:r>
      <w:r w:rsidR="00484487">
        <w:rPr>
          <w:bCs/>
        </w:rPr>
        <w:t>l</w:t>
      </w:r>
      <w:r w:rsidR="00CA56BC">
        <w:rPr>
          <w:bCs/>
        </w:rPr>
        <w:t>tak teljesítéséhez elengedhetetlen eszközbesz</w:t>
      </w:r>
      <w:r w:rsidR="00484487">
        <w:rPr>
          <w:bCs/>
        </w:rPr>
        <w:t>e</w:t>
      </w:r>
      <w:r w:rsidR="00CA56BC">
        <w:rPr>
          <w:bCs/>
        </w:rPr>
        <w:t>rzések lebonyolítása</w:t>
      </w:r>
      <w:r w:rsidR="00484487">
        <w:rPr>
          <w:bCs/>
        </w:rPr>
        <w:t xml:space="preserve">. A </w:t>
      </w:r>
      <w:proofErr w:type="spellStart"/>
      <w:r w:rsidR="00484487">
        <w:rPr>
          <w:bCs/>
        </w:rPr>
        <w:t>koncesszori</w:t>
      </w:r>
      <w:proofErr w:type="spellEnd"/>
      <w:r w:rsidR="00484487">
        <w:rPr>
          <w:bCs/>
        </w:rPr>
        <w:t xml:space="preserve"> működés tapasztalatai alapján </w:t>
      </w:r>
      <w:r w:rsidR="00537073">
        <w:rPr>
          <w:bCs/>
        </w:rPr>
        <w:t xml:space="preserve">a Kisalföldi </w:t>
      </w:r>
      <w:proofErr w:type="spellStart"/>
      <w:r w:rsidR="00537073">
        <w:rPr>
          <w:bCs/>
        </w:rPr>
        <w:t>Nkft</w:t>
      </w:r>
      <w:proofErr w:type="spellEnd"/>
      <w:r w:rsidR="00537073">
        <w:rPr>
          <w:bCs/>
        </w:rPr>
        <w:t xml:space="preserve">. ügyvezetőjének tájékoztatása szerint </w:t>
      </w:r>
      <w:r w:rsidR="00484487">
        <w:rPr>
          <w:bCs/>
        </w:rPr>
        <w:t xml:space="preserve">az alábbi eszközök beszerzése válik szükségessé. </w:t>
      </w:r>
      <w:r w:rsidR="00EF3826">
        <w:rPr>
          <w:bCs/>
        </w:rPr>
        <w:t xml:space="preserve">A feltüntetett árak tájékoztató jellegűek. </w:t>
      </w:r>
    </w:p>
    <w:p w:rsidR="00484487" w:rsidRDefault="00484487" w:rsidP="00091542">
      <w:pPr>
        <w:jc w:val="both"/>
        <w:rPr>
          <w:bCs/>
        </w:rPr>
      </w:pPr>
    </w:p>
    <w:p w:rsidR="00EF3826" w:rsidRDefault="00484487" w:rsidP="00091542">
      <w:pPr>
        <w:jc w:val="both"/>
        <w:rPr>
          <w:bCs/>
        </w:rPr>
      </w:pPr>
      <w:bookmarkStart w:id="1" w:name="_Hlk152748204"/>
      <w:r w:rsidRPr="00EF3826">
        <w:rPr>
          <w:bCs/>
          <w:u w:val="single"/>
        </w:rPr>
        <w:t xml:space="preserve">Vegyes hulladék szállításhoz: </w:t>
      </w:r>
    </w:p>
    <w:p w:rsidR="00EF3826" w:rsidRDefault="00484487" w:rsidP="00091542">
      <w:pPr>
        <w:jc w:val="both"/>
        <w:rPr>
          <w:bCs/>
        </w:rPr>
      </w:pPr>
      <w:r>
        <w:rPr>
          <w:bCs/>
        </w:rPr>
        <w:t>Tömörítő lapos hulladékgyűjtő jármű min. 20 m3-es</w:t>
      </w:r>
      <w:r w:rsidR="00EF3826">
        <w:rPr>
          <w:bCs/>
        </w:rPr>
        <w:t xml:space="preserve"> felépítménnyel</w:t>
      </w:r>
      <w:r w:rsidR="00EF3826">
        <w:rPr>
          <w:bCs/>
        </w:rPr>
        <w:tab/>
      </w:r>
    </w:p>
    <w:p w:rsidR="00EF3826" w:rsidRDefault="00EF3826" w:rsidP="00091542">
      <w:pPr>
        <w:jc w:val="both"/>
        <w:rPr>
          <w:bCs/>
        </w:rPr>
      </w:pPr>
    </w:p>
    <w:p w:rsidR="00484487" w:rsidRDefault="00EF3826" w:rsidP="00091542">
      <w:pPr>
        <w:jc w:val="both"/>
        <w:rPr>
          <w:bCs/>
        </w:rPr>
      </w:pPr>
      <w:r>
        <w:rPr>
          <w:bCs/>
        </w:rPr>
        <w:t xml:space="preserve">3 db </w:t>
      </w:r>
      <w:r>
        <w:rPr>
          <w:bCs/>
        </w:rPr>
        <w:tab/>
      </w:r>
      <w:r>
        <w:rPr>
          <w:bCs/>
        </w:rPr>
        <w:tab/>
        <w:t>100.000.000 Ft/darab</w:t>
      </w:r>
    </w:p>
    <w:p w:rsidR="00EF3826" w:rsidRDefault="00EF3826" w:rsidP="00091542">
      <w:pPr>
        <w:jc w:val="both"/>
        <w:rPr>
          <w:bCs/>
        </w:rPr>
      </w:pPr>
    </w:p>
    <w:p w:rsidR="00484487" w:rsidRDefault="00EF3826" w:rsidP="00091542">
      <w:pPr>
        <w:jc w:val="both"/>
        <w:rPr>
          <w:bCs/>
        </w:rPr>
      </w:pPr>
      <w:r w:rsidRPr="00EF3826">
        <w:rPr>
          <w:bCs/>
          <w:u w:val="single"/>
        </w:rPr>
        <w:t>Vegyes hulladék</w:t>
      </w:r>
      <w:r w:rsidR="003B1CB4">
        <w:rPr>
          <w:bCs/>
          <w:u w:val="single"/>
        </w:rPr>
        <w:t xml:space="preserve"> </w:t>
      </w:r>
      <w:r w:rsidRPr="00EF3826">
        <w:rPr>
          <w:bCs/>
          <w:u w:val="single"/>
        </w:rPr>
        <w:t xml:space="preserve">szállításhoz, hulladékudvari és lakossági kiskonténeres szállításhoz: </w:t>
      </w:r>
    </w:p>
    <w:p w:rsidR="00484487" w:rsidRDefault="00EF3826" w:rsidP="00091542">
      <w:pPr>
        <w:jc w:val="both"/>
        <w:rPr>
          <w:bCs/>
        </w:rPr>
      </w:pPr>
      <w:r>
        <w:rPr>
          <w:bCs/>
        </w:rPr>
        <w:t>1 tengelyes láncos konténerszállító autó</w:t>
      </w:r>
    </w:p>
    <w:p w:rsidR="00EF3826" w:rsidRDefault="00EF3826" w:rsidP="00091542">
      <w:pPr>
        <w:jc w:val="both"/>
        <w:rPr>
          <w:bCs/>
        </w:rPr>
      </w:pPr>
      <w:r>
        <w:rPr>
          <w:bCs/>
        </w:rPr>
        <w:t>1 db</w:t>
      </w:r>
      <w:r>
        <w:rPr>
          <w:bCs/>
        </w:rPr>
        <w:tab/>
      </w:r>
      <w:r>
        <w:rPr>
          <w:bCs/>
        </w:rPr>
        <w:tab/>
        <w:t>70.000.000 Ft/darab</w:t>
      </w:r>
    </w:p>
    <w:p w:rsidR="00484487" w:rsidRDefault="00484487" w:rsidP="00091542">
      <w:pPr>
        <w:jc w:val="both"/>
        <w:rPr>
          <w:bCs/>
        </w:rPr>
      </w:pPr>
    </w:p>
    <w:p w:rsidR="00091542" w:rsidRDefault="00EF3826" w:rsidP="00091542">
      <w:pPr>
        <w:jc w:val="both"/>
        <w:rPr>
          <w:bCs/>
        </w:rPr>
      </w:pPr>
      <w:r w:rsidRPr="00EF3826">
        <w:rPr>
          <w:bCs/>
          <w:u w:val="single"/>
        </w:rPr>
        <w:t>Kezelőmű</w:t>
      </w:r>
      <w:r>
        <w:rPr>
          <w:bCs/>
          <w:u w:val="single"/>
        </w:rPr>
        <w:t xml:space="preserve"> (anyagmozgatáshoz)</w:t>
      </w:r>
      <w:r w:rsidRPr="00EF3826">
        <w:rPr>
          <w:bCs/>
          <w:u w:val="single"/>
        </w:rPr>
        <w:t xml:space="preserve">: </w:t>
      </w:r>
    </w:p>
    <w:p w:rsidR="00EF3826" w:rsidRDefault="00EF3826" w:rsidP="00091542">
      <w:pPr>
        <w:jc w:val="both"/>
        <w:rPr>
          <w:bCs/>
        </w:rPr>
      </w:pPr>
      <w:r>
        <w:rPr>
          <w:bCs/>
        </w:rPr>
        <w:t>Kitológémes rakodógép</w:t>
      </w:r>
    </w:p>
    <w:p w:rsidR="00EF3826" w:rsidRDefault="00EF3826" w:rsidP="00091542">
      <w:pPr>
        <w:jc w:val="both"/>
        <w:rPr>
          <w:bCs/>
        </w:rPr>
      </w:pPr>
      <w:r>
        <w:rPr>
          <w:bCs/>
        </w:rPr>
        <w:t>1 db</w:t>
      </w:r>
      <w:r>
        <w:rPr>
          <w:bCs/>
        </w:rPr>
        <w:tab/>
      </w:r>
      <w:r>
        <w:rPr>
          <w:bCs/>
        </w:rPr>
        <w:tab/>
        <w:t>50.000.000 Ft/db</w:t>
      </w:r>
    </w:p>
    <w:bookmarkEnd w:id="1"/>
    <w:p w:rsidR="00EF3826" w:rsidRPr="00CA56BC" w:rsidRDefault="00EF3826" w:rsidP="00091542">
      <w:pPr>
        <w:jc w:val="both"/>
        <w:rPr>
          <w:bCs/>
        </w:rPr>
      </w:pPr>
    </w:p>
    <w:p w:rsidR="00AE0BF7" w:rsidRDefault="0097546D" w:rsidP="0085449F">
      <w:pPr>
        <w:jc w:val="both"/>
      </w:pPr>
      <w:r w:rsidRPr="00CA56BC">
        <w:rPr>
          <w:b/>
        </w:rPr>
        <w:t xml:space="preserve">Eszközök beszerzésének költsége megközelítőleg </w:t>
      </w:r>
      <w:r w:rsidR="00EF3826">
        <w:rPr>
          <w:b/>
        </w:rPr>
        <w:t xml:space="preserve">420 </w:t>
      </w:r>
      <w:r w:rsidRPr="00CA56BC">
        <w:rPr>
          <w:b/>
        </w:rPr>
        <w:t>millió Ft-ot tesz ki. Mivel a meglévő eszközök a Társulás tulajdonát képezi</w:t>
      </w:r>
      <w:r w:rsidR="00315BFA" w:rsidRPr="00CA56BC">
        <w:rPr>
          <w:b/>
        </w:rPr>
        <w:t>k</w:t>
      </w:r>
      <w:r w:rsidRPr="00CA56BC">
        <w:rPr>
          <w:b/>
        </w:rPr>
        <w:t>, ezért célszerű a fenti eszközöket a Társulásnak beszereznie, majd a bérleti szerződés módosításával a beszerzett eszközök értékcsökkenése alapján a bérleti díj módosításra kerülne.</w:t>
      </w:r>
      <w:r w:rsidR="00101A61">
        <w:rPr>
          <w:b/>
        </w:rPr>
        <w:t xml:space="preserve"> </w:t>
      </w:r>
      <w:r w:rsidR="00AE0BF7">
        <w:t xml:space="preserve">A tervezett kiadások fedezete a Társulás </w:t>
      </w:r>
      <w:proofErr w:type="spellStart"/>
      <w:r w:rsidR="00AE0BF7">
        <w:t>tartalékából</w:t>
      </w:r>
      <w:proofErr w:type="spellEnd"/>
      <w:r w:rsidR="00AE0BF7">
        <w:t xml:space="preserve"> történő beruházási kiadásokra történő átcsoportosítással rendelkezésre áll.</w:t>
      </w:r>
    </w:p>
    <w:p w:rsidR="003B1CB4" w:rsidRDefault="003B1CB4" w:rsidP="0085449F">
      <w:pPr>
        <w:jc w:val="both"/>
      </w:pPr>
      <w:r>
        <w:t xml:space="preserve">Az eszközök értéke eléri a közbeszerzési értékhatárt, így azok beszerzése közbeszerzési eljárás lefolytatásával történhet meg. </w:t>
      </w:r>
    </w:p>
    <w:p w:rsidR="00AE0BF7" w:rsidRPr="00AE0BF7" w:rsidRDefault="00AE0BF7" w:rsidP="0085449F">
      <w:pPr>
        <w:jc w:val="both"/>
        <w:rPr>
          <w:b/>
        </w:rPr>
      </w:pPr>
    </w:p>
    <w:p w:rsidR="0097546D" w:rsidRDefault="0097546D">
      <w:r w:rsidRPr="00CA56BC">
        <w:t>Tisztelt Társulás Tanács, kérjük a</w:t>
      </w:r>
      <w:r w:rsidR="00EF3826">
        <w:t xml:space="preserve">z előterjesztés </w:t>
      </w:r>
      <w:r w:rsidRPr="00CA56BC">
        <w:t>megtárgyalását és</w:t>
      </w:r>
      <w:r>
        <w:t xml:space="preserve"> elfogadását.</w:t>
      </w:r>
    </w:p>
    <w:p w:rsidR="0097546D" w:rsidRDefault="0097546D"/>
    <w:p w:rsidR="0097546D" w:rsidRDefault="0097546D">
      <w:r>
        <w:t xml:space="preserve">Mosonmagyaróvár, </w:t>
      </w:r>
      <w:r w:rsidR="00EF3826">
        <w:t>2023. december 6.</w:t>
      </w:r>
    </w:p>
    <w:p w:rsidR="0097546D" w:rsidRDefault="0097546D"/>
    <w:p w:rsidR="0097546D" w:rsidRDefault="0097546D" w:rsidP="0097546D">
      <w:pPr>
        <w:ind w:left="4248" w:firstLine="708"/>
      </w:pPr>
      <w:r>
        <w:t>Dr. Árvay István</w:t>
      </w:r>
      <w:r w:rsidR="00315BFA">
        <w:t xml:space="preserve"> s.k.</w:t>
      </w:r>
    </w:p>
    <w:p w:rsidR="0097546D" w:rsidRDefault="0097546D" w:rsidP="0097546D">
      <w:pPr>
        <w:ind w:left="4956" w:firstLine="708"/>
      </w:pPr>
      <w:r>
        <w:t>elnök</w:t>
      </w:r>
    </w:p>
    <w:p w:rsidR="0097546D" w:rsidRDefault="0097546D" w:rsidP="0097546D"/>
    <w:p w:rsidR="003B1CB4" w:rsidRDefault="003B1CB4" w:rsidP="0097546D"/>
    <w:p w:rsidR="0097546D" w:rsidRPr="008A755E" w:rsidRDefault="008A755E" w:rsidP="0097546D">
      <w:pPr>
        <w:rPr>
          <w:b/>
        </w:rPr>
      </w:pPr>
      <w:r w:rsidRPr="008A755E">
        <w:rPr>
          <w:b/>
        </w:rPr>
        <w:t xml:space="preserve">Határozati javaslat: </w:t>
      </w:r>
    </w:p>
    <w:p w:rsidR="0097546D" w:rsidRDefault="0097546D" w:rsidP="0097546D">
      <w:proofErr w:type="gramStart"/>
      <w:r w:rsidRPr="008A755E">
        <w:rPr>
          <w:b/>
        </w:rPr>
        <w:t>….</w:t>
      </w:r>
      <w:proofErr w:type="gramEnd"/>
      <w:r w:rsidRPr="008A755E">
        <w:rPr>
          <w:b/>
        </w:rPr>
        <w:t>/2023. (</w:t>
      </w:r>
      <w:r w:rsidR="00EF3826" w:rsidRPr="008A755E">
        <w:rPr>
          <w:b/>
        </w:rPr>
        <w:t>XII.11</w:t>
      </w:r>
      <w:r w:rsidRPr="008A755E">
        <w:rPr>
          <w:b/>
        </w:rPr>
        <w:t>.) TT határozat</w:t>
      </w:r>
    </w:p>
    <w:p w:rsidR="0097546D" w:rsidRPr="003C51B0" w:rsidRDefault="0097546D" w:rsidP="0097546D">
      <w:bookmarkStart w:id="2" w:name="_GoBack"/>
    </w:p>
    <w:p w:rsidR="0097546D" w:rsidRPr="003C51B0" w:rsidRDefault="008A755E" w:rsidP="003E4B83">
      <w:pPr>
        <w:pStyle w:val="Listaszerbekezds"/>
        <w:numPr>
          <w:ilvl w:val="0"/>
          <w:numId w:val="1"/>
        </w:numPr>
        <w:jc w:val="both"/>
      </w:pPr>
      <w:r w:rsidRPr="003C51B0">
        <w:t xml:space="preserve">A </w:t>
      </w:r>
      <w:r w:rsidR="0097546D" w:rsidRPr="003C51B0">
        <w:t xml:space="preserve">Mosonmagyaróvár Nagytérségi Hulladékgazdálkodási Önkormányzati Társulás Társulási Tanácsa felhatalmazza az elnököt, hogy </w:t>
      </w:r>
      <w:r w:rsidRPr="003C51B0">
        <w:t xml:space="preserve">a </w:t>
      </w:r>
      <w:r w:rsidR="0097546D" w:rsidRPr="003C51B0">
        <w:t>Kisalföldi Kommunális Hulladékgazdálkodási Nonprofit Kft</w:t>
      </w:r>
      <w:r w:rsidRPr="003C51B0">
        <w:t xml:space="preserve">. ügyvezetőjének </w:t>
      </w:r>
      <w:r w:rsidR="003E4B83" w:rsidRPr="003C51B0">
        <w:t xml:space="preserve">kérése szerint a következő eszközöket </w:t>
      </w:r>
      <w:r w:rsidRPr="003C51B0">
        <w:t xml:space="preserve">a </w:t>
      </w:r>
      <w:r w:rsidR="003E4B83" w:rsidRPr="003C51B0">
        <w:t>Mosonmagyaróvár Nagytérségi Hulladékgazdálkodási Önkormányzati Társulás beszerezze:</w:t>
      </w:r>
    </w:p>
    <w:p w:rsidR="003E4B83" w:rsidRPr="003C51B0" w:rsidRDefault="003E4B83" w:rsidP="003E4B83">
      <w:pPr>
        <w:jc w:val="both"/>
      </w:pPr>
    </w:p>
    <w:p w:rsidR="00EF3826" w:rsidRPr="003C51B0" w:rsidRDefault="00EF3826" w:rsidP="003B1CB4">
      <w:pPr>
        <w:ind w:firstLine="708"/>
        <w:jc w:val="both"/>
        <w:rPr>
          <w:bCs/>
        </w:rPr>
      </w:pPr>
      <w:r w:rsidRPr="003C51B0">
        <w:rPr>
          <w:bCs/>
          <w:u w:val="single"/>
        </w:rPr>
        <w:t xml:space="preserve">Vegyes hulladék szállításhoz: </w:t>
      </w:r>
    </w:p>
    <w:p w:rsidR="008A755E" w:rsidRPr="003C51B0" w:rsidRDefault="00EF3826" w:rsidP="008A755E">
      <w:pPr>
        <w:ind w:left="708"/>
        <w:jc w:val="both"/>
        <w:rPr>
          <w:bCs/>
        </w:rPr>
      </w:pPr>
      <w:r w:rsidRPr="003C51B0">
        <w:rPr>
          <w:bCs/>
        </w:rPr>
        <w:t>Tömörítő lapos hulladékgyűjtő jármű min. 20 m3-es felépítménnyel</w:t>
      </w:r>
    </w:p>
    <w:p w:rsidR="00EF3826" w:rsidRPr="003C51B0" w:rsidRDefault="00EF3826" w:rsidP="008A755E">
      <w:pPr>
        <w:ind w:left="708"/>
        <w:jc w:val="both"/>
        <w:rPr>
          <w:bCs/>
        </w:rPr>
      </w:pPr>
      <w:r w:rsidRPr="003C51B0">
        <w:rPr>
          <w:bCs/>
        </w:rPr>
        <w:t xml:space="preserve">3 db </w:t>
      </w:r>
      <w:r w:rsidRPr="003C51B0">
        <w:rPr>
          <w:bCs/>
        </w:rPr>
        <w:tab/>
      </w:r>
      <w:r w:rsidRPr="003C51B0">
        <w:rPr>
          <w:bCs/>
        </w:rPr>
        <w:tab/>
        <w:t>100.000.000 Ft/darab</w:t>
      </w:r>
    </w:p>
    <w:p w:rsidR="00EF3826" w:rsidRPr="003C51B0" w:rsidRDefault="00EF3826" w:rsidP="00EF3826">
      <w:pPr>
        <w:jc w:val="both"/>
        <w:rPr>
          <w:bCs/>
        </w:rPr>
      </w:pPr>
    </w:p>
    <w:p w:rsidR="00EF3826" w:rsidRPr="003C51B0" w:rsidRDefault="00EF3826" w:rsidP="003B1CB4">
      <w:pPr>
        <w:ind w:firstLine="708"/>
        <w:jc w:val="both"/>
        <w:rPr>
          <w:bCs/>
        </w:rPr>
      </w:pPr>
      <w:r w:rsidRPr="003C51B0">
        <w:rPr>
          <w:bCs/>
          <w:u w:val="single"/>
        </w:rPr>
        <w:t>Vegyes hulladék</w:t>
      </w:r>
      <w:r w:rsidR="003B1CB4" w:rsidRPr="003C51B0">
        <w:rPr>
          <w:bCs/>
          <w:u w:val="single"/>
        </w:rPr>
        <w:t xml:space="preserve"> </w:t>
      </w:r>
      <w:r w:rsidRPr="003C51B0">
        <w:rPr>
          <w:bCs/>
          <w:u w:val="single"/>
        </w:rPr>
        <w:t xml:space="preserve">szállításhoz, hulladékudvari és lakossági kiskonténeres szállításhoz: </w:t>
      </w:r>
    </w:p>
    <w:p w:rsidR="00EF3826" w:rsidRPr="003C51B0" w:rsidRDefault="00EF3826" w:rsidP="00EF3826">
      <w:pPr>
        <w:ind w:firstLine="708"/>
        <w:jc w:val="both"/>
        <w:rPr>
          <w:bCs/>
        </w:rPr>
      </w:pPr>
      <w:r w:rsidRPr="003C51B0">
        <w:rPr>
          <w:bCs/>
        </w:rPr>
        <w:t>1 tengelyes láncos konténerszállító autó</w:t>
      </w:r>
    </w:p>
    <w:p w:rsidR="00EF3826" w:rsidRPr="003C51B0" w:rsidRDefault="00EF3826" w:rsidP="00EF3826">
      <w:pPr>
        <w:ind w:firstLine="708"/>
        <w:jc w:val="both"/>
        <w:rPr>
          <w:bCs/>
        </w:rPr>
      </w:pPr>
      <w:r w:rsidRPr="003C51B0">
        <w:rPr>
          <w:bCs/>
        </w:rPr>
        <w:t>1 db</w:t>
      </w:r>
      <w:r w:rsidRPr="003C51B0">
        <w:rPr>
          <w:bCs/>
        </w:rPr>
        <w:tab/>
      </w:r>
      <w:r w:rsidRPr="003C51B0">
        <w:rPr>
          <w:bCs/>
        </w:rPr>
        <w:tab/>
        <w:t>70.000.000 Ft/darab</w:t>
      </w:r>
    </w:p>
    <w:p w:rsidR="00EF3826" w:rsidRPr="003C51B0" w:rsidRDefault="00EF3826" w:rsidP="00EF3826">
      <w:pPr>
        <w:jc w:val="both"/>
        <w:rPr>
          <w:bCs/>
        </w:rPr>
      </w:pPr>
    </w:p>
    <w:p w:rsidR="00EF3826" w:rsidRPr="003C51B0" w:rsidRDefault="00EF3826" w:rsidP="003B1CB4">
      <w:pPr>
        <w:ind w:firstLine="708"/>
        <w:jc w:val="both"/>
        <w:rPr>
          <w:bCs/>
        </w:rPr>
      </w:pPr>
      <w:r w:rsidRPr="003C51B0">
        <w:rPr>
          <w:bCs/>
          <w:u w:val="single"/>
        </w:rPr>
        <w:t xml:space="preserve">Kezelőmű (anyagmozgatáshoz): </w:t>
      </w:r>
    </w:p>
    <w:p w:rsidR="00EF3826" w:rsidRPr="003C51B0" w:rsidRDefault="00EF3826" w:rsidP="00EF3826">
      <w:pPr>
        <w:ind w:firstLine="708"/>
        <w:jc w:val="both"/>
        <w:rPr>
          <w:bCs/>
        </w:rPr>
      </w:pPr>
      <w:r w:rsidRPr="003C51B0">
        <w:rPr>
          <w:bCs/>
        </w:rPr>
        <w:t>Kitológémes rakodógép</w:t>
      </w:r>
    </w:p>
    <w:p w:rsidR="00EF3826" w:rsidRPr="003C51B0" w:rsidRDefault="00EF3826" w:rsidP="00EF3826">
      <w:pPr>
        <w:ind w:firstLine="708"/>
        <w:jc w:val="both"/>
        <w:rPr>
          <w:bCs/>
        </w:rPr>
      </w:pPr>
      <w:r w:rsidRPr="003C51B0">
        <w:rPr>
          <w:bCs/>
        </w:rPr>
        <w:t>1 db</w:t>
      </w:r>
      <w:r w:rsidRPr="003C51B0">
        <w:rPr>
          <w:bCs/>
        </w:rPr>
        <w:tab/>
      </w:r>
      <w:r w:rsidRPr="003C51B0">
        <w:rPr>
          <w:bCs/>
        </w:rPr>
        <w:tab/>
        <w:t>50.000.000 Ft/db</w:t>
      </w:r>
    </w:p>
    <w:p w:rsidR="00EF3826" w:rsidRPr="003C51B0" w:rsidRDefault="00EF3826" w:rsidP="003E4B83">
      <w:pPr>
        <w:jc w:val="both"/>
      </w:pPr>
    </w:p>
    <w:p w:rsidR="003E4B83" w:rsidRPr="003C51B0" w:rsidRDefault="003E4B83" w:rsidP="003E4B83">
      <w:pPr>
        <w:ind w:left="851"/>
        <w:jc w:val="both"/>
      </w:pPr>
      <w:r w:rsidRPr="003C51B0">
        <w:t>Az eszközbeszerzéshez szükséges forrás várható költsége</w:t>
      </w:r>
      <w:r w:rsidR="00EB5500" w:rsidRPr="003C51B0">
        <w:t xml:space="preserve"> bruttó</w:t>
      </w:r>
      <w:r w:rsidRPr="003C51B0">
        <w:t xml:space="preserve"> </w:t>
      </w:r>
      <w:r w:rsidR="00EF3826" w:rsidRPr="003C51B0">
        <w:t>420</w:t>
      </w:r>
      <w:r w:rsidRPr="003C51B0">
        <w:t xml:space="preserve"> millió Ft</w:t>
      </w:r>
      <w:r w:rsidR="004E7926" w:rsidRPr="003C51B0">
        <w:t>, mely</w:t>
      </w:r>
      <w:r w:rsidRPr="003C51B0">
        <w:t xml:space="preserve"> a Társulás </w:t>
      </w:r>
      <w:r w:rsidR="004E7926" w:rsidRPr="003C51B0">
        <w:t>202</w:t>
      </w:r>
      <w:r w:rsidR="00AE0BF7" w:rsidRPr="003C51B0">
        <w:t>3</w:t>
      </w:r>
      <w:r w:rsidR="004E7926" w:rsidRPr="003C51B0">
        <w:t>-</w:t>
      </w:r>
      <w:r w:rsidR="00AE0BF7" w:rsidRPr="003C51B0">
        <w:t>a</w:t>
      </w:r>
      <w:r w:rsidR="004E7926" w:rsidRPr="003C51B0">
        <w:t xml:space="preserve">s költségvetésében </w:t>
      </w:r>
      <w:r w:rsidR="00AE0BF7" w:rsidRPr="003C51B0">
        <w:t>a tartalékról történő beruházási kiadásokra történő átcsoportosítással rendelkezésre áll.</w:t>
      </w:r>
    </w:p>
    <w:p w:rsidR="003E4B83" w:rsidRPr="003C51B0" w:rsidRDefault="003E4B83" w:rsidP="003E4B83">
      <w:pPr>
        <w:ind w:left="851"/>
        <w:jc w:val="both"/>
      </w:pPr>
    </w:p>
    <w:p w:rsidR="003E4B83" w:rsidRPr="003C51B0" w:rsidRDefault="003E4B83" w:rsidP="003807E4">
      <w:pPr>
        <w:pStyle w:val="Listaszerbekezds"/>
        <w:numPr>
          <w:ilvl w:val="0"/>
          <w:numId w:val="1"/>
        </w:numPr>
        <w:jc w:val="both"/>
      </w:pPr>
      <w:r w:rsidRPr="003C51B0">
        <w:t>A Társulás Társulási Tanácsa felhatalmazza az elnököt a</w:t>
      </w:r>
      <w:r w:rsidR="003B1CB4" w:rsidRPr="003C51B0">
        <w:t xml:space="preserve"> közbeszerzéssel kapcsolatos jognyilatkozatok megtételére</w:t>
      </w:r>
      <w:r w:rsidRPr="003C51B0">
        <w:t>, és utasítja a 202</w:t>
      </w:r>
      <w:r w:rsidR="00AE0BF7" w:rsidRPr="003C51B0">
        <w:t>3</w:t>
      </w:r>
      <w:r w:rsidRPr="003C51B0">
        <w:t>. évi költségvetési határozat következő módosítása során az előirányzat átcsoportosítás átvezetésére a 2/2023. (II.07.) társulási határozat</w:t>
      </w:r>
      <w:r w:rsidR="00AD69CA" w:rsidRPr="003C51B0">
        <w:t>ban</w:t>
      </w:r>
      <w:r w:rsidRPr="003C51B0">
        <w:t>.</w:t>
      </w:r>
    </w:p>
    <w:p w:rsidR="00304DEE" w:rsidRPr="003C51B0" w:rsidRDefault="00304DEE" w:rsidP="00304DEE">
      <w:pPr>
        <w:jc w:val="both"/>
      </w:pPr>
      <w:r w:rsidRPr="003C51B0">
        <w:t xml:space="preserve">     </w:t>
      </w:r>
    </w:p>
    <w:p w:rsidR="003B1CB4" w:rsidRPr="003C51B0" w:rsidRDefault="003B1CB4" w:rsidP="00304DEE">
      <w:pPr>
        <w:jc w:val="both"/>
      </w:pPr>
    </w:p>
    <w:p w:rsidR="003B1CB4" w:rsidRPr="003C51B0" w:rsidRDefault="003B1CB4" w:rsidP="003B1CB4">
      <w:pPr>
        <w:pStyle w:val="Listaszerbekezds"/>
        <w:jc w:val="both"/>
      </w:pPr>
      <w:r w:rsidRPr="003C51B0">
        <w:t>Felelős: Dr. Árvay István elnök</w:t>
      </w:r>
    </w:p>
    <w:p w:rsidR="003B1CB4" w:rsidRPr="003C51B0" w:rsidRDefault="003B1CB4" w:rsidP="003E4B83">
      <w:pPr>
        <w:pStyle w:val="Listaszerbekezds"/>
        <w:jc w:val="both"/>
      </w:pPr>
      <w:r w:rsidRPr="003C51B0">
        <w:t>Határidő: folyamatos</w:t>
      </w:r>
      <w:bookmarkEnd w:id="2"/>
    </w:p>
    <w:sectPr w:rsidR="003B1CB4" w:rsidRPr="003C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48B2"/>
    <w:multiLevelType w:val="hybridMultilevel"/>
    <w:tmpl w:val="5EF07B8C"/>
    <w:lvl w:ilvl="0" w:tplc="FFA04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6"/>
    <w:rsid w:val="00091542"/>
    <w:rsid w:val="00101A61"/>
    <w:rsid w:val="0021426B"/>
    <w:rsid w:val="00257897"/>
    <w:rsid w:val="002D6822"/>
    <w:rsid w:val="00304DEE"/>
    <w:rsid w:val="00315BFA"/>
    <w:rsid w:val="003B1CB4"/>
    <w:rsid w:val="003C51B0"/>
    <w:rsid w:val="003E4B83"/>
    <w:rsid w:val="003E7265"/>
    <w:rsid w:val="00484487"/>
    <w:rsid w:val="004D1D40"/>
    <w:rsid w:val="004E7926"/>
    <w:rsid w:val="00537073"/>
    <w:rsid w:val="00613BAA"/>
    <w:rsid w:val="0085449F"/>
    <w:rsid w:val="008A755E"/>
    <w:rsid w:val="008F720E"/>
    <w:rsid w:val="0097546D"/>
    <w:rsid w:val="00AD69CA"/>
    <w:rsid w:val="00AE0BF7"/>
    <w:rsid w:val="00B559FC"/>
    <w:rsid w:val="00BD60E3"/>
    <w:rsid w:val="00CA56BC"/>
    <w:rsid w:val="00E045F6"/>
    <w:rsid w:val="00EB5500"/>
    <w:rsid w:val="00EF3826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AA57-CBA5-436E-B120-51E6FCD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382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5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45F6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rsid w:val="00E045F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7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C1E7-A5DC-43A3-B65D-3732E518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Hegedűs Éva</cp:lastModifiedBy>
  <cp:revision>9</cp:revision>
  <cp:lastPrinted>2023-12-08T12:08:00Z</cp:lastPrinted>
  <dcterms:created xsi:type="dcterms:W3CDTF">2023-04-26T06:16:00Z</dcterms:created>
  <dcterms:modified xsi:type="dcterms:W3CDTF">2023-12-08T12:08:00Z</dcterms:modified>
</cp:coreProperties>
</file>