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41" w:rsidRPr="00743AEC" w:rsidRDefault="00C62A41" w:rsidP="00C62A41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r w:rsidRPr="00743AEC">
        <w:rPr>
          <w:szCs w:val="24"/>
        </w:rPr>
        <w:t>Mosonmagyaróvár Nagytérségi Hulladékgazdálkodási Önkormányzati Társulás</w:t>
      </w:r>
      <w:r w:rsidR="00743AEC" w:rsidRPr="00743AEC">
        <w:rPr>
          <w:szCs w:val="24"/>
        </w:rPr>
        <w:t xml:space="preserve"> Társulási Tanács </w:t>
      </w:r>
      <w:r w:rsidRPr="00743AEC">
        <w:rPr>
          <w:szCs w:val="24"/>
        </w:rPr>
        <w:t>Elnökétől</w:t>
      </w:r>
    </w:p>
    <w:p w:rsidR="00C62A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8A14EA" w:rsidP="008A14EA">
      <w:pPr>
        <w:pStyle w:val="Default"/>
        <w:numPr>
          <w:ilvl w:val="0"/>
          <w:numId w:val="27"/>
        </w:numPr>
        <w:jc w:val="right"/>
        <w:rPr>
          <w:i/>
          <w:iCs/>
        </w:rPr>
      </w:pPr>
      <w:r>
        <w:rPr>
          <w:i/>
          <w:iCs/>
        </w:rPr>
        <w:t>sz.</w:t>
      </w:r>
      <w:r w:rsidR="00C62A41" w:rsidRPr="004B4E41">
        <w:rPr>
          <w:i/>
          <w:iCs/>
        </w:rPr>
        <w:t xml:space="preserve"> napirend</w:t>
      </w: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Pr="004B4E41" w:rsidRDefault="00C62A41" w:rsidP="00C62A41">
      <w:pPr>
        <w:pStyle w:val="Default"/>
        <w:jc w:val="center"/>
        <w:rPr>
          <w:i/>
          <w:iCs/>
        </w:rPr>
      </w:pPr>
    </w:p>
    <w:p w:rsidR="00C62A41" w:rsidRDefault="00C62A41" w:rsidP="00C62A41">
      <w:pPr>
        <w:pStyle w:val="Default"/>
      </w:pPr>
    </w:p>
    <w:p w:rsidR="00C62A41" w:rsidRPr="004B4E41" w:rsidRDefault="00C62A41" w:rsidP="00C62A41">
      <w:pPr>
        <w:pStyle w:val="Default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  <w:rPr>
          <w:b/>
          <w:sz w:val="28"/>
          <w:szCs w:val="28"/>
        </w:rPr>
      </w:pPr>
      <w:r w:rsidRPr="004B4E41">
        <w:rPr>
          <w:b/>
          <w:sz w:val="28"/>
          <w:szCs w:val="28"/>
        </w:rPr>
        <w:t>ELŐTERJESZTÉS</w:t>
      </w:r>
    </w:p>
    <w:p w:rsidR="00C62A41" w:rsidRPr="004B4E41" w:rsidRDefault="00C62A41" w:rsidP="00C62A41">
      <w:pPr>
        <w:pStyle w:val="Default"/>
        <w:jc w:val="center"/>
        <w:rPr>
          <w:sz w:val="28"/>
          <w:szCs w:val="28"/>
        </w:rPr>
      </w:pPr>
    </w:p>
    <w:p w:rsidR="00C62A41" w:rsidRPr="004B4E41" w:rsidRDefault="00C62A41" w:rsidP="00C62A41">
      <w:pPr>
        <w:pStyle w:val="Default"/>
        <w:jc w:val="center"/>
        <w:rPr>
          <w:b/>
        </w:rPr>
      </w:pPr>
      <w:proofErr w:type="gramStart"/>
      <w:r w:rsidRPr="004B4E41">
        <w:rPr>
          <w:b/>
        </w:rPr>
        <w:t>a</w:t>
      </w:r>
      <w:proofErr w:type="gramEnd"/>
      <w:r w:rsidRPr="004B4E41">
        <w:rPr>
          <w:b/>
        </w:rPr>
        <w:t xml:space="preserve"> </w:t>
      </w:r>
      <w:r w:rsidR="00E85C64">
        <w:rPr>
          <w:b/>
        </w:rPr>
        <w:t>Társulási T</w:t>
      </w:r>
      <w:r>
        <w:rPr>
          <w:b/>
        </w:rPr>
        <w:t>anács 20</w:t>
      </w:r>
      <w:r w:rsidR="00F72221">
        <w:rPr>
          <w:b/>
        </w:rPr>
        <w:t>2</w:t>
      </w:r>
      <w:r w:rsidR="00CA1DEB">
        <w:rPr>
          <w:b/>
        </w:rPr>
        <w:t>5</w:t>
      </w:r>
      <w:r w:rsidR="00B54A41">
        <w:rPr>
          <w:b/>
        </w:rPr>
        <w:t xml:space="preserve">. </w:t>
      </w:r>
      <w:r w:rsidR="00CA1DEB">
        <w:rPr>
          <w:b/>
        </w:rPr>
        <w:t>április</w:t>
      </w:r>
      <w:r w:rsidR="00A0509C">
        <w:rPr>
          <w:b/>
        </w:rPr>
        <w:t xml:space="preserve"> </w:t>
      </w:r>
      <w:r w:rsidR="00CA1DEB">
        <w:rPr>
          <w:b/>
        </w:rPr>
        <w:t>29</w:t>
      </w:r>
      <w:r w:rsidR="00B54A41">
        <w:rPr>
          <w:b/>
        </w:rPr>
        <w:t>-</w:t>
      </w:r>
      <w:r w:rsidRPr="004B4E41">
        <w:rPr>
          <w:b/>
        </w:rPr>
        <w:t>i ülésére</w:t>
      </w: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4B4E41" w:rsidRDefault="00C62A41" w:rsidP="00C62A41">
      <w:pPr>
        <w:pStyle w:val="Default"/>
        <w:jc w:val="center"/>
      </w:pPr>
    </w:p>
    <w:p w:rsidR="00C62A41" w:rsidRPr="00743AEC" w:rsidRDefault="00C62A41" w:rsidP="00C62A41">
      <w:pPr>
        <w:ind w:left="2124" w:hanging="2124"/>
        <w:jc w:val="both"/>
        <w:rPr>
          <w:sz w:val="24"/>
          <w:szCs w:val="24"/>
        </w:rPr>
      </w:pPr>
      <w:r w:rsidRPr="00743AEC">
        <w:rPr>
          <w:b/>
          <w:bCs/>
          <w:sz w:val="24"/>
          <w:szCs w:val="24"/>
          <w:u w:val="single"/>
        </w:rPr>
        <w:t>Tárgy:</w:t>
      </w:r>
      <w:r w:rsidRPr="00743AEC">
        <w:rPr>
          <w:b/>
          <w:bCs/>
          <w:sz w:val="24"/>
          <w:szCs w:val="24"/>
        </w:rPr>
        <w:t xml:space="preserve"> </w:t>
      </w:r>
      <w:r w:rsidRPr="00743AEC">
        <w:rPr>
          <w:b/>
          <w:bCs/>
          <w:sz w:val="24"/>
          <w:szCs w:val="24"/>
        </w:rPr>
        <w:tab/>
      </w:r>
      <w:bookmarkStart w:id="0" w:name="_Hlk194919832"/>
      <w:r w:rsidR="00743AEC" w:rsidRPr="00743AEC">
        <w:rPr>
          <w:sz w:val="24"/>
          <w:szCs w:val="24"/>
        </w:rPr>
        <w:t>Mosonmagyaróvár Nagytérségi Hulladékgazdálkodási Önkormányzati</w:t>
      </w:r>
      <w:r w:rsidRPr="00743AEC">
        <w:rPr>
          <w:sz w:val="24"/>
          <w:szCs w:val="24"/>
        </w:rPr>
        <w:t xml:space="preserve"> Társulás 20</w:t>
      </w:r>
      <w:r w:rsidR="00F72221" w:rsidRPr="00743AEC">
        <w:rPr>
          <w:sz w:val="24"/>
          <w:szCs w:val="24"/>
        </w:rPr>
        <w:t>2</w:t>
      </w:r>
      <w:r w:rsidR="006F655E" w:rsidRPr="00743AEC">
        <w:rPr>
          <w:sz w:val="24"/>
          <w:szCs w:val="24"/>
        </w:rPr>
        <w:t>4</w:t>
      </w:r>
      <w:r w:rsidRPr="00743AEC">
        <w:rPr>
          <w:sz w:val="24"/>
          <w:szCs w:val="24"/>
        </w:rPr>
        <w:t xml:space="preserve">. </w:t>
      </w:r>
      <w:r w:rsidR="001D1416" w:rsidRPr="00743AEC">
        <w:rPr>
          <w:sz w:val="24"/>
          <w:szCs w:val="24"/>
        </w:rPr>
        <w:t xml:space="preserve">évi költségvetésének módosítása </w:t>
      </w:r>
      <w:r w:rsidR="00CA1DEB" w:rsidRPr="00743AEC">
        <w:rPr>
          <w:sz w:val="24"/>
          <w:szCs w:val="24"/>
        </w:rPr>
        <w:t>10-12</w:t>
      </w:r>
      <w:r w:rsidR="001D1416" w:rsidRPr="00743AEC">
        <w:rPr>
          <w:sz w:val="24"/>
          <w:szCs w:val="24"/>
        </w:rPr>
        <w:t>. hónap</w:t>
      </w:r>
      <w:bookmarkEnd w:id="0"/>
    </w:p>
    <w:p w:rsidR="00C62A41" w:rsidRPr="00743AEC" w:rsidRDefault="00C62A41" w:rsidP="00C62A41">
      <w:pPr>
        <w:pStyle w:val="Szvegtrzsbehzssal"/>
        <w:ind w:left="2124" w:hanging="2124"/>
        <w:rPr>
          <w:sz w:val="24"/>
          <w:szCs w:val="24"/>
        </w:rPr>
      </w:pPr>
    </w:p>
    <w:p w:rsidR="00C62A41" w:rsidRPr="005D54BE" w:rsidRDefault="00C62A41" w:rsidP="00C62A41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Pr="005D54BE">
        <w:t xml:space="preserve">Dr. Árvay István </w:t>
      </w:r>
      <w:r>
        <w:t>elnök</w:t>
      </w:r>
    </w:p>
    <w:p w:rsidR="00C62A41" w:rsidRPr="004B4E41" w:rsidRDefault="00C62A41" w:rsidP="00C62A41">
      <w:pPr>
        <w:pStyle w:val="Default"/>
        <w:ind w:left="280"/>
        <w:jc w:val="both"/>
      </w:pPr>
    </w:p>
    <w:p w:rsidR="00C62A41" w:rsidRPr="004B4E41" w:rsidRDefault="00C62A41" w:rsidP="00C62A41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C62A41" w:rsidRPr="00ED4D63" w:rsidRDefault="00C62A41" w:rsidP="00C62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Mosonmagyaróvári </w:t>
            </w:r>
            <w:r w:rsidRPr="00ED4D63">
              <w:rPr>
                <w:sz w:val="24"/>
                <w:szCs w:val="24"/>
              </w:rPr>
              <w:t>Polgármesteri Hivatal –</w:t>
            </w:r>
            <w:r>
              <w:rPr>
                <w:sz w:val="24"/>
                <w:szCs w:val="24"/>
              </w:rPr>
              <w:t xml:space="preserve"> </w:t>
            </w:r>
            <w:r w:rsidR="001F74E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énzügyi </w:t>
            </w:r>
            <w:r w:rsidR="001F74E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sztály</w:t>
            </w:r>
          </w:p>
        </w:tc>
      </w:tr>
      <w:tr w:rsidR="00C62A41" w:rsidRPr="00ED4D63" w:rsidTr="00C62A41">
        <w:tc>
          <w:tcPr>
            <w:tcW w:w="9180" w:type="dxa"/>
          </w:tcPr>
          <w:p w:rsidR="00C62A41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C62A41" w:rsidRPr="00ED4D63" w:rsidRDefault="00C62A41" w:rsidP="00D65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Molnárné Nagy Edina - társulás gazdasági vezetője</w:t>
            </w:r>
          </w:p>
        </w:tc>
      </w:tr>
      <w:tr w:rsidR="00C62A41" w:rsidRPr="00ED4D63" w:rsidTr="00C62A41">
        <w:trPr>
          <w:trHeight w:val="513"/>
        </w:trPr>
        <w:tc>
          <w:tcPr>
            <w:tcW w:w="9180" w:type="dxa"/>
          </w:tcPr>
          <w:p w:rsidR="00C62A41" w:rsidRPr="00ED4D63" w:rsidRDefault="00C62A41" w:rsidP="00C62A41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nem</w:t>
            </w:r>
            <w:r w:rsidRPr="00ED4D63">
              <w:rPr>
                <w:sz w:val="24"/>
                <w:szCs w:val="24"/>
              </w:rPr>
              <w:t xml:space="preserve"> </w:t>
            </w:r>
            <w:r w:rsidRPr="00BA7EA6">
              <w:rPr>
                <w:sz w:val="24"/>
                <w:szCs w:val="24"/>
              </w:rPr>
              <w:t>igényel</w:t>
            </w:r>
            <w:r w:rsidR="00F72221">
              <w:rPr>
                <w:sz w:val="24"/>
                <w:szCs w:val="24"/>
              </w:rPr>
              <w:t>.</w:t>
            </w:r>
          </w:p>
        </w:tc>
      </w:tr>
      <w:tr w:rsidR="00C62A41" w:rsidRPr="00ED4D63" w:rsidTr="00C62A41">
        <w:trPr>
          <w:trHeight w:val="533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C62A41" w:rsidRPr="00ED4D63" w:rsidTr="00C62A41">
        <w:trPr>
          <w:trHeight w:val="552"/>
        </w:trPr>
        <w:tc>
          <w:tcPr>
            <w:tcW w:w="9180" w:type="dxa"/>
          </w:tcPr>
          <w:p w:rsidR="00C62A41" w:rsidRPr="00ED4D63" w:rsidRDefault="00C62A41" w:rsidP="00C62A41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E31850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C62A41" w:rsidRPr="004B4E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C62A41" w:rsidRDefault="00C62A41" w:rsidP="00C62A41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</w:t>
      </w:r>
      <w:r w:rsidRPr="00743AEC">
        <w:rPr>
          <w:b/>
          <w:szCs w:val="24"/>
        </w:rPr>
        <w:t>nyilvános ülésen</w:t>
      </w:r>
      <w:r>
        <w:rPr>
          <w:szCs w:val="24"/>
        </w:rPr>
        <w:t xml:space="preserve"> </w:t>
      </w:r>
      <w:r w:rsidRPr="004B4E41">
        <w:rPr>
          <w:szCs w:val="24"/>
        </w:rPr>
        <w:t xml:space="preserve">javasolt tárgyalni, a határozat elfogadásához </w:t>
      </w:r>
      <w:r w:rsidRPr="00F83C5E">
        <w:rPr>
          <w:b/>
          <w:szCs w:val="24"/>
        </w:rPr>
        <w:t>minősített</w:t>
      </w:r>
      <w:r w:rsidRPr="004B4E41">
        <w:rPr>
          <w:szCs w:val="24"/>
        </w:rPr>
        <w:t xml:space="preserve"> többség szükséges. </w:t>
      </w:r>
    </w:p>
    <w:p w:rsidR="008D62B5" w:rsidRPr="0048513E" w:rsidRDefault="008D62B5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D65155" w:rsidRDefault="00D65155" w:rsidP="00017925">
      <w:pPr>
        <w:rPr>
          <w:sz w:val="22"/>
          <w:szCs w:val="22"/>
        </w:rPr>
      </w:pPr>
    </w:p>
    <w:p w:rsidR="00D65155" w:rsidRDefault="00D65155" w:rsidP="00017925">
      <w:pPr>
        <w:rPr>
          <w:sz w:val="22"/>
          <w:szCs w:val="22"/>
        </w:rPr>
      </w:pPr>
    </w:p>
    <w:p w:rsidR="00E31850" w:rsidRDefault="00E31850" w:rsidP="00017925">
      <w:pPr>
        <w:rPr>
          <w:sz w:val="22"/>
          <w:szCs w:val="22"/>
        </w:rPr>
      </w:pPr>
    </w:p>
    <w:p w:rsidR="00E31850" w:rsidRDefault="00E3185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9458F0" w:rsidRDefault="009458F0" w:rsidP="00017925">
      <w:pPr>
        <w:rPr>
          <w:sz w:val="22"/>
          <w:szCs w:val="22"/>
        </w:rPr>
      </w:pPr>
    </w:p>
    <w:p w:rsidR="008D62B5" w:rsidRPr="00B54A41" w:rsidRDefault="008D62B5" w:rsidP="00017925">
      <w:pPr>
        <w:rPr>
          <w:sz w:val="24"/>
          <w:szCs w:val="24"/>
        </w:rPr>
      </w:pPr>
      <w:r w:rsidRPr="00B54A41">
        <w:rPr>
          <w:b/>
          <w:sz w:val="24"/>
          <w:szCs w:val="24"/>
        </w:rPr>
        <w:t>Tisztelt Tanács!</w:t>
      </w:r>
    </w:p>
    <w:p w:rsidR="008D62B5" w:rsidRPr="00B54A41" w:rsidRDefault="008D62B5" w:rsidP="00017925">
      <w:pPr>
        <w:rPr>
          <w:sz w:val="24"/>
          <w:szCs w:val="24"/>
        </w:rPr>
      </w:pPr>
    </w:p>
    <w:p w:rsidR="008D62B5" w:rsidRPr="00B54A41" w:rsidRDefault="008D62B5" w:rsidP="000179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Mosonmagyaróvár Nagytérségi Hulladékgazdálkodási Önkormányzati </w:t>
      </w:r>
      <w:r w:rsidR="00B65C2A" w:rsidRPr="00B54A41">
        <w:rPr>
          <w:sz w:val="24"/>
          <w:szCs w:val="24"/>
        </w:rPr>
        <w:t xml:space="preserve">Társulás </w:t>
      </w:r>
      <w:r w:rsidR="00E31850">
        <w:rPr>
          <w:sz w:val="24"/>
          <w:szCs w:val="24"/>
        </w:rPr>
        <w:t>Tanácsa</w:t>
      </w:r>
      <w:r w:rsidR="00F72221" w:rsidRPr="00B54A41">
        <w:rPr>
          <w:sz w:val="24"/>
          <w:szCs w:val="24"/>
        </w:rPr>
        <w:t xml:space="preserve"> a </w:t>
      </w:r>
      <w:r w:rsidR="00B65C2A" w:rsidRPr="00B54A41">
        <w:rPr>
          <w:sz w:val="24"/>
          <w:szCs w:val="24"/>
        </w:rPr>
        <w:t>Társulás 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 xml:space="preserve">. évi költségvetését </w:t>
      </w:r>
      <w:r w:rsidR="00B65C2A" w:rsidRPr="00B54A41">
        <w:rPr>
          <w:sz w:val="24"/>
          <w:szCs w:val="24"/>
        </w:rPr>
        <w:t xml:space="preserve">a 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/20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>. (</w:t>
      </w:r>
      <w:r w:rsidR="00B65C2A" w:rsidRPr="00B54A41">
        <w:rPr>
          <w:sz w:val="24"/>
          <w:szCs w:val="24"/>
        </w:rPr>
        <w:t>II.</w:t>
      </w:r>
      <w:r w:rsidR="006F655E">
        <w:rPr>
          <w:sz w:val="24"/>
          <w:szCs w:val="24"/>
        </w:rPr>
        <w:t>20</w:t>
      </w:r>
      <w:r w:rsidRPr="00B54A41">
        <w:rPr>
          <w:sz w:val="24"/>
          <w:szCs w:val="24"/>
        </w:rPr>
        <w:t xml:space="preserve">.) </w:t>
      </w:r>
      <w:r w:rsidR="00E31850">
        <w:rPr>
          <w:sz w:val="24"/>
          <w:szCs w:val="24"/>
        </w:rPr>
        <w:t>tanácsi</w:t>
      </w:r>
      <w:r w:rsidR="001D1416" w:rsidRPr="00B54A41">
        <w:rPr>
          <w:sz w:val="24"/>
          <w:szCs w:val="24"/>
        </w:rPr>
        <w:t xml:space="preserve"> </w:t>
      </w:r>
      <w:r w:rsidRPr="00B54A41">
        <w:rPr>
          <w:sz w:val="24"/>
          <w:szCs w:val="24"/>
        </w:rPr>
        <w:t>határozat</w:t>
      </w:r>
      <w:r w:rsidR="00F72221" w:rsidRPr="00B54A41">
        <w:rPr>
          <w:sz w:val="24"/>
          <w:szCs w:val="24"/>
        </w:rPr>
        <w:t>áv</w:t>
      </w:r>
      <w:r w:rsidRPr="00B54A41">
        <w:rPr>
          <w:sz w:val="24"/>
          <w:szCs w:val="24"/>
        </w:rPr>
        <w:t>al</w:t>
      </w:r>
      <w:r w:rsidR="00F72221" w:rsidRPr="00B54A41">
        <w:rPr>
          <w:sz w:val="24"/>
          <w:szCs w:val="24"/>
        </w:rPr>
        <w:t xml:space="preserve"> fogadta el. </w:t>
      </w:r>
      <w:r w:rsidRPr="00B54A41">
        <w:rPr>
          <w:sz w:val="24"/>
          <w:szCs w:val="24"/>
        </w:rPr>
        <w:t xml:space="preserve"> </w:t>
      </w:r>
    </w:p>
    <w:p w:rsidR="008D62B5" w:rsidRPr="00B54A41" w:rsidRDefault="008D62B5" w:rsidP="000179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Az államháztartásról szóló 2011. évi CXCV. törvény (továbbiakban Áht.), az államháztartás működési rendjéről szóló 368/2011. (XII. 31.) Kormányrendelet, és a </w:t>
      </w:r>
      <w:r w:rsidR="00E31850">
        <w:rPr>
          <w:sz w:val="24"/>
          <w:szCs w:val="24"/>
        </w:rPr>
        <w:t>2</w:t>
      </w:r>
      <w:r w:rsidRPr="00B54A41">
        <w:rPr>
          <w:sz w:val="24"/>
          <w:szCs w:val="24"/>
        </w:rPr>
        <w:t>/20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="00DE5987" w:rsidRPr="00B54A41">
        <w:rPr>
          <w:sz w:val="24"/>
          <w:szCs w:val="24"/>
        </w:rPr>
        <w:t>. (II.</w:t>
      </w:r>
      <w:r w:rsidR="006F655E">
        <w:rPr>
          <w:sz w:val="24"/>
          <w:szCs w:val="24"/>
        </w:rPr>
        <w:t>20</w:t>
      </w:r>
      <w:r w:rsidRPr="00B54A41">
        <w:rPr>
          <w:sz w:val="24"/>
          <w:szCs w:val="24"/>
        </w:rPr>
        <w:t xml:space="preserve">.) </w:t>
      </w:r>
      <w:r w:rsidR="00E31850">
        <w:rPr>
          <w:sz w:val="24"/>
          <w:szCs w:val="24"/>
        </w:rPr>
        <w:t>tanács</w:t>
      </w:r>
      <w:r w:rsidR="00F72221" w:rsidRPr="00B54A41">
        <w:rPr>
          <w:sz w:val="24"/>
          <w:szCs w:val="24"/>
        </w:rPr>
        <w:t>i</w:t>
      </w:r>
      <w:r w:rsidRPr="00B54A41">
        <w:rPr>
          <w:sz w:val="24"/>
          <w:szCs w:val="24"/>
        </w:rPr>
        <w:t xml:space="preserve"> határozat előírásai szerint a költségvetési előirányzatok változásairól a tanács tagjait tájékoztatni kell. 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A90D53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Az Áht. 34. § (4) alapján az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  A költségvetési beszámoló elkészítésének napja a 4/2013 (I.11.) Kormányrendelet 32. § (1) bekezdése szerint a költségvetési évet követő év február 28-a.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Az Áht., valamint a költségvetési határozatunk is előírja, hogy az előirányzat módosításokról és átcsoportosításokról a Tanács tagjait tájékoztatni szükséges.</w:t>
      </w:r>
      <w:r w:rsidR="004E62D8" w:rsidRPr="00B54A41">
        <w:rPr>
          <w:sz w:val="24"/>
          <w:szCs w:val="24"/>
        </w:rPr>
        <w:t xml:space="preserve"> </w:t>
      </w:r>
      <w:r w:rsidR="00B65C2A" w:rsidRPr="00B54A41">
        <w:rPr>
          <w:sz w:val="24"/>
          <w:szCs w:val="24"/>
        </w:rPr>
        <w:t>El</w:t>
      </w:r>
      <w:r w:rsidR="004E62D8" w:rsidRPr="00B54A41">
        <w:rPr>
          <w:sz w:val="24"/>
          <w:szCs w:val="24"/>
        </w:rPr>
        <w:t>ő</w:t>
      </w:r>
      <w:r w:rsidR="00B65C2A" w:rsidRPr="00B54A41">
        <w:rPr>
          <w:sz w:val="24"/>
          <w:szCs w:val="24"/>
        </w:rPr>
        <w:t>terjesztésünk</w:t>
      </w:r>
      <w:r w:rsidR="004E62D8" w:rsidRPr="00B54A41">
        <w:rPr>
          <w:sz w:val="24"/>
          <w:szCs w:val="24"/>
        </w:rPr>
        <w:t>ben</w:t>
      </w:r>
      <w:r w:rsidR="00B65C2A" w:rsidRPr="00B54A41">
        <w:rPr>
          <w:sz w:val="24"/>
          <w:szCs w:val="24"/>
        </w:rPr>
        <w:t xml:space="preserve"> a 20</w:t>
      </w:r>
      <w:r w:rsidR="00F72221" w:rsidRPr="00B54A41">
        <w:rPr>
          <w:sz w:val="24"/>
          <w:szCs w:val="24"/>
        </w:rPr>
        <w:t>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>.</w:t>
      </w:r>
      <w:r w:rsidR="00B65C2A" w:rsidRPr="00B54A41">
        <w:rPr>
          <w:sz w:val="24"/>
          <w:szCs w:val="24"/>
        </w:rPr>
        <w:t xml:space="preserve"> </w:t>
      </w:r>
      <w:r w:rsidR="00A32D50">
        <w:rPr>
          <w:sz w:val="24"/>
          <w:szCs w:val="24"/>
        </w:rPr>
        <w:t>október 1-jétől 2024. december 31-ig</w:t>
      </w:r>
      <w:r w:rsidRPr="00B54A41">
        <w:rPr>
          <w:sz w:val="24"/>
          <w:szCs w:val="24"/>
        </w:rPr>
        <w:t xml:space="preserve"> terjedő időszak</w:t>
      </w:r>
      <w:r w:rsidR="001F74E7">
        <w:rPr>
          <w:sz w:val="24"/>
          <w:szCs w:val="24"/>
        </w:rPr>
        <w:t>ban a Társulási Tanács által elfogadott</w:t>
      </w:r>
      <w:r w:rsidRPr="00B54A41">
        <w:rPr>
          <w:sz w:val="24"/>
          <w:szCs w:val="24"/>
        </w:rPr>
        <w:t xml:space="preserve"> </w:t>
      </w:r>
      <w:r w:rsidR="00D65155" w:rsidRPr="00B54A41">
        <w:rPr>
          <w:sz w:val="24"/>
          <w:szCs w:val="24"/>
        </w:rPr>
        <w:t>előirányzat módosítás</w:t>
      </w:r>
      <w:r w:rsidR="00F72221" w:rsidRPr="00B54A41">
        <w:rPr>
          <w:sz w:val="24"/>
          <w:szCs w:val="24"/>
        </w:rPr>
        <w:t>ok</w:t>
      </w:r>
      <w:r w:rsidR="001F74E7">
        <w:rPr>
          <w:sz w:val="24"/>
          <w:szCs w:val="24"/>
        </w:rPr>
        <w:t xml:space="preserve"> költségvetési határozaton történő átvezetését</w:t>
      </w:r>
      <w:r w:rsidRPr="00B54A41">
        <w:rPr>
          <w:sz w:val="24"/>
          <w:szCs w:val="24"/>
        </w:rPr>
        <w:t xml:space="preserve"> mutatjuk be</w:t>
      </w:r>
      <w:r w:rsidR="00E92D7F">
        <w:rPr>
          <w:sz w:val="24"/>
          <w:szCs w:val="24"/>
        </w:rPr>
        <w:t>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Tisztelt Tanács, kérjük az előterj</w:t>
      </w:r>
      <w:r w:rsidR="00F72221" w:rsidRPr="00B54A41">
        <w:rPr>
          <w:sz w:val="24"/>
          <w:szCs w:val="24"/>
        </w:rPr>
        <w:t>esztés megtárgyalását, és a</w:t>
      </w:r>
      <w:r w:rsidR="00E31850">
        <w:rPr>
          <w:sz w:val="24"/>
          <w:szCs w:val="24"/>
        </w:rPr>
        <w:t xml:space="preserve"> </w:t>
      </w:r>
      <w:r w:rsidR="00A32D50">
        <w:rPr>
          <w:sz w:val="24"/>
          <w:szCs w:val="24"/>
        </w:rPr>
        <w:t>10-12</w:t>
      </w:r>
      <w:r w:rsidRPr="00B54A41">
        <w:rPr>
          <w:sz w:val="24"/>
          <w:szCs w:val="24"/>
        </w:rPr>
        <w:t>. havi előirányzat módosítás</w:t>
      </w:r>
      <w:r w:rsidR="001F74E7">
        <w:rPr>
          <w:sz w:val="24"/>
          <w:szCs w:val="24"/>
        </w:rPr>
        <w:t>ok</w:t>
      </w:r>
      <w:r w:rsidRPr="00B54A41">
        <w:rPr>
          <w:sz w:val="24"/>
          <w:szCs w:val="24"/>
        </w:rPr>
        <w:t xml:space="preserve"> elfogadását!</w:t>
      </w:r>
    </w:p>
    <w:p w:rsidR="00DE5987" w:rsidRPr="00B54A41" w:rsidRDefault="00DE5987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t>Tisztelt Tanács!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8D62B5" w:rsidP="00017925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határozati javaslathoz csa</w:t>
      </w:r>
      <w:r w:rsidR="00F72221" w:rsidRPr="00B54A41">
        <w:rPr>
          <w:sz w:val="24"/>
          <w:szCs w:val="24"/>
        </w:rPr>
        <w:t>tolt táblázatban a Társulás 202</w:t>
      </w:r>
      <w:r w:rsidR="006F655E">
        <w:rPr>
          <w:sz w:val="24"/>
          <w:szCs w:val="24"/>
        </w:rPr>
        <w:t>4</w:t>
      </w:r>
      <w:r w:rsidRPr="00B54A41">
        <w:rPr>
          <w:sz w:val="24"/>
          <w:szCs w:val="24"/>
        </w:rPr>
        <w:t>. évi költségvetésének erede</w:t>
      </w:r>
      <w:r w:rsidR="00F72221" w:rsidRPr="00B54A41">
        <w:rPr>
          <w:sz w:val="24"/>
          <w:szCs w:val="24"/>
        </w:rPr>
        <w:t xml:space="preserve">ti előirányzatát, </w:t>
      </w:r>
      <w:r w:rsidR="00E31850">
        <w:rPr>
          <w:sz w:val="24"/>
          <w:szCs w:val="24"/>
        </w:rPr>
        <w:t>valamint</w:t>
      </w:r>
      <w:r w:rsidR="00B54A41">
        <w:rPr>
          <w:sz w:val="24"/>
          <w:szCs w:val="24"/>
        </w:rPr>
        <w:t xml:space="preserve"> a </w:t>
      </w:r>
      <w:r w:rsidR="00A32D50">
        <w:rPr>
          <w:sz w:val="24"/>
          <w:szCs w:val="24"/>
        </w:rPr>
        <w:t xml:space="preserve">december </w:t>
      </w:r>
      <w:r w:rsidR="00B54A41">
        <w:rPr>
          <w:sz w:val="24"/>
          <w:szCs w:val="24"/>
        </w:rPr>
        <w:t>3</w:t>
      </w:r>
      <w:r w:rsidR="00A32D50">
        <w:rPr>
          <w:sz w:val="24"/>
          <w:szCs w:val="24"/>
        </w:rPr>
        <w:t>1</w:t>
      </w:r>
      <w:r w:rsidR="00B54A41">
        <w:rPr>
          <w:sz w:val="24"/>
          <w:szCs w:val="24"/>
        </w:rPr>
        <w:t>-ig</w:t>
      </w:r>
      <w:r w:rsidRPr="00B54A41">
        <w:rPr>
          <w:sz w:val="24"/>
          <w:szCs w:val="24"/>
        </w:rPr>
        <w:t xml:space="preserve"> jelzett </w:t>
      </w:r>
      <w:r w:rsidR="006F655E">
        <w:rPr>
          <w:sz w:val="24"/>
          <w:szCs w:val="24"/>
        </w:rPr>
        <w:t>társulási tanácsi döntés</w:t>
      </w:r>
      <w:r w:rsidR="001F74E7">
        <w:rPr>
          <w:sz w:val="24"/>
          <w:szCs w:val="24"/>
        </w:rPr>
        <w:t>ek</w:t>
      </w:r>
      <w:r w:rsidR="006F655E">
        <w:rPr>
          <w:sz w:val="24"/>
          <w:szCs w:val="24"/>
        </w:rPr>
        <w:t xml:space="preserve"> szerinti </w:t>
      </w:r>
      <w:r w:rsidRPr="00B54A41">
        <w:rPr>
          <w:sz w:val="24"/>
          <w:szCs w:val="24"/>
        </w:rPr>
        <w:t>előirányzat módosításokat mutatjuk be.</w:t>
      </w:r>
    </w:p>
    <w:p w:rsidR="008D62B5" w:rsidRPr="00B54A41" w:rsidRDefault="008D62B5" w:rsidP="00017925">
      <w:pPr>
        <w:jc w:val="both"/>
        <w:rPr>
          <w:sz w:val="24"/>
          <w:szCs w:val="24"/>
        </w:rPr>
      </w:pPr>
    </w:p>
    <w:p w:rsidR="008D62B5" w:rsidRPr="00B54A41" w:rsidRDefault="00B54A41" w:rsidP="0001792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92D7F">
        <w:rPr>
          <w:sz w:val="24"/>
          <w:szCs w:val="24"/>
        </w:rPr>
        <w:t xml:space="preserve">z </w:t>
      </w:r>
      <w:r w:rsidR="00A32D50">
        <w:rPr>
          <w:sz w:val="24"/>
          <w:szCs w:val="24"/>
        </w:rPr>
        <w:t>10-12</w:t>
      </w:r>
      <w:r w:rsidR="008D62B5" w:rsidRPr="00B54A41">
        <w:rPr>
          <w:sz w:val="24"/>
          <w:szCs w:val="24"/>
        </w:rPr>
        <w:t xml:space="preserve">. hónapokra vonatkozóan </w:t>
      </w:r>
      <w:r w:rsidR="00DE5987" w:rsidRPr="00B54A41">
        <w:rPr>
          <w:sz w:val="24"/>
          <w:szCs w:val="24"/>
        </w:rPr>
        <w:t xml:space="preserve">a </w:t>
      </w:r>
      <w:r w:rsidR="008D62B5" w:rsidRPr="00B54A41">
        <w:rPr>
          <w:sz w:val="24"/>
          <w:szCs w:val="24"/>
        </w:rPr>
        <w:t xml:space="preserve">következő előirányzat módosítások </w:t>
      </w:r>
      <w:r w:rsidR="001F74E7">
        <w:rPr>
          <w:sz w:val="24"/>
          <w:szCs w:val="24"/>
        </w:rPr>
        <w:t xml:space="preserve">költségvetési határozaton történő átvezetésének </w:t>
      </w:r>
      <w:r w:rsidR="008D62B5" w:rsidRPr="00B54A41">
        <w:rPr>
          <w:sz w:val="24"/>
          <w:szCs w:val="24"/>
        </w:rPr>
        <w:t>elfogadását kérjük:</w:t>
      </w:r>
    </w:p>
    <w:p w:rsidR="00B65C2A" w:rsidRPr="00B54A41" w:rsidRDefault="00B65C2A" w:rsidP="00017925">
      <w:pPr>
        <w:jc w:val="both"/>
        <w:rPr>
          <w:sz w:val="24"/>
          <w:szCs w:val="24"/>
        </w:rPr>
      </w:pPr>
    </w:p>
    <w:p w:rsidR="008D62B5" w:rsidRPr="009059C6" w:rsidRDefault="00B65C2A" w:rsidP="003653A3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B54A41">
        <w:rPr>
          <w:b/>
          <w:sz w:val="24"/>
          <w:szCs w:val="24"/>
        </w:rPr>
        <w:t>S</w:t>
      </w:r>
      <w:r w:rsidR="008D62B5" w:rsidRPr="00B54A41">
        <w:rPr>
          <w:b/>
          <w:sz w:val="24"/>
          <w:szCs w:val="24"/>
        </w:rPr>
        <w:t>zemélyi juttatások és járulékok</w:t>
      </w:r>
      <w:r w:rsidRPr="00B54A41">
        <w:rPr>
          <w:sz w:val="24"/>
          <w:szCs w:val="24"/>
        </w:rPr>
        <w:t xml:space="preserve"> esetében előirányzat módosítás</w:t>
      </w:r>
      <w:r w:rsidR="00F72221" w:rsidRPr="00B54A41">
        <w:rPr>
          <w:sz w:val="24"/>
          <w:szCs w:val="24"/>
        </w:rPr>
        <w:t>ra</w:t>
      </w:r>
      <w:r w:rsidRPr="00B54A41">
        <w:rPr>
          <w:sz w:val="24"/>
          <w:szCs w:val="24"/>
        </w:rPr>
        <w:t xml:space="preserve"> nem </w:t>
      </w:r>
      <w:r w:rsidR="00F72221" w:rsidRPr="00B54A41">
        <w:rPr>
          <w:sz w:val="24"/>
          <w:szCs w:val="24"/>
        </w:rPr>
        <w:t>volt szükség a hivatkozott időszakban</w:t>
      </w:r>
      <w:r w:rsidRPr="00B54A41">
        <w:rPr>
          <w:sz w:val="24"/>
          <w:szCs w:val="24"/>
        </w:rPr>
        <w:t xml:space="preserve">, </w:t>
      </w:r>
      <w:r w:rsidRPr="00B54A41">
        <w:rPr>
          <w:i/>
          <w:sz w:val="24"/>
          <w:szCs w:val="24"/>
        </w:rPr>
        <w:t xml:space="preserve">a teljesítés </w:t>
      </w:r>
      <w:r w:rsidR="00F72221" w:rsidRPr="00B54A41">
        <w:rPr>
          <w:i/>
          <w:sz w:val="24"/>
          <w:szCs w:val="24"/>
        </w:rPr>
        <w:t xml:space="preserve">személyi juttatások rovatain </w:t>
      </w:r>
      <w:r w:rsidR="00A32D50">
        <w:rPr>
          <w:i/>
          <w:sz w:val="24"/>
          <w:szCs w:val="24"/>
        </w:rPr>
        <w:t>8.311.823</w:t>
      </w:r>
      <w:r w:rsidRPr="00B54A41">
        <w:rPr>
          <w:i/>
          <w:sz w:val="24"/>
          <w:szCs w:val="24"/>
        </w:rPr>
        <w:t xml:space="preserve"> Ft</w:t>
      </w:r>
      <w:r w:rsidR="00F72221" w:rsidRPr="00B54A41">
        <w:rPr>
          <w:i/>
          <w:sz w:val="24"/>
          <w:szCs w:val="24"/>
        </w:rPr>
        <w:t>, járulékok rovatán</w:t>
      </w:r>
      <w:r w:rsidRPr="00B54A41">
        <w:rPr>
          <w:i/>
          <w:sz w:val="24"/>
          <w:szCs w:val="24"/>
        </w:rPr>
        <w:t xml:space="preserve"> </w:t>
      </w:r>
      <w:r w:rsidR="00A32D50">
        <w:rPr>
          <w:i/>
          <w:sz w:val="24"/>
          <w:szCs w:val="24"/>
        </w:rPr>
        <w:t>1.080.675</w:t>
      </w:r>
      <w:r w:rsidRPr="00B54A41">
        <w:rPr>
          <w:i/>
          <w:sz w:val="24"/>
          <w:szCs w:val="24"/>
        </w:rPr>
        <w:t xml:space="preserve"> Ft.</w:t>
      </w:r>
    </w:p>
    <w:p w:rsidR="009059C6" w:rsidRPr="00B54A41" w:rsidRDefault="009059C6" w:rsidP="009059C6">
      <w:pPr>
        <w:pStyle w:val="Listaszerbekezds"/>
        <w:jc w:val="both"/>
        <w:rPr>
          <w:sz w:val="24"/>
          <w:szCs w:val="24"/>
        </w:rPr>
      </w:pPr>
    </w:p>
    <w:p w:rsidR="00100981" w:rsidRDefault="00723C99" w:rsidP="008123AC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B54A41">
        <w:rPr>
          <w:b/>
          <w:sz w:val="24"/>
          <w:szCs w:val="24"/>
        </w:rPr>
        <w:t>D</w:t>
      </w:r>
      <w:r w:rsidR="008D62B5" w:rsidRPr="00B54A41">
        <w:rPr>
          <w:b/>
          <w:sz w:val="24"/>
          <w:szCs w:val="24"/>
        </w:rPr>
        <w:t>ologi kiadások</w:t>
      </w:r>
      <w:r w:rsidR="00E92D7F">
        <w:rPr>
          <w:sz w:val="24"/>
          <w:szCs w:val="24"/>
        </w:rPr>
        <w:t xml:space="preserve"> estében </w:t>
      </w:r>
      <w:r w:rsidR="00A32D50">
        <w:rPr>
          <w:sz w:val="24"/>
          <w:szCs w:val="24"/>
        </w:rPr>
        <w:t>az utolsó negyedév során nem történt módosítás.</w:t>
      </w:r>
      <w:r w:rsidR="00E92D7F">
        <w:rPr>
          <w:sz w:val="24"/>
          <w:szCs w:val="24"/>
        </w:rPr>
        <w:t xml:space="preserve"> </w:t>
      </w:r>
      <w:r w:rsidR="00305AF3" w:rsidRPr="008123AC">
        <w:rPr>
          <w:i/>
          <w:sz w:val="24"/>
          <w:szCs w:val="24"/>
        </w:rPr>
        <w:t xml:space="preserve">A teljesítés a </w:t>
      </w:r>
      <w:r w:rsidR="00F14F98">
        <w:rPr>
          <w:i/>
          <w:sz w:val="24"/>
          <w:szCs w:val="24"/>
        </w:rPr>
        <w:t xml:space="preserve">dologi kiadások </w:t>
      </w:r>
      <w:r w:rsidR="001F74E7">
        <w:rPr>
          <w:i/>
          <w:sz w:val="24"/>
          <w:szCs w:val="24"/>
        </w:rPr>
        <w:t>esetén</w:t>
      </w:r>
      <w:r w:rsidR="00305AF3" w:rsidRPr="008123AC">
        <w:rPr>
          <w:i/>
          <w:sz w:val="24"/>
          <w:szCs w:val="24"/>
        </w:rPr>
        <w:t xml:space="preserve"> </w:t>
      </w:r>
      <w:r w:rsidR="00A32D50">
        <w:rPr>
          <w:i/>
          <w:sz w:val="24"/>
          <w:szCs w:val="24"/>
        </w:rPr>
        <w:t>177.291.062</w:t>
      </w:r>
      <w:r w:rsidR="00305AF3" w:rsidRPr="008123AC">
        <w:rPr>
          <w:i/>
          <w:sz w:val="24"/>
          <w:szCs w:val="24"/>
        </w:rPr>
        <w:t xml:space="preserve"> Ft.</w:t>
      </w:r>
    </w:p>
    <w:p w:rsidR="009059C6" w:rsidRPr="009059C6" w:rsidRDefault="009059C6" w:rsidP="009059C6">
      <w:pPr>
        <w:jc w:val="both"/>
        <w:rPr>
          <w:i/>
          <w:sz w:val="24"/>
          <w:szCs w:val="24"/>
        </w:rPr>
      </w:pPr>
    </w:p>
    <w:p w:rsidR="002300A4" w:rsidRPr="00DD7E5A" w:rsidRDefault="00723C99" w:rsidP="00DD7E5A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B54A41">
        <w:rPr>
          <w:b/>
          <w:sz w:val="24"/>
          <w:szCs w:val="24"/>
        </w:rPr>
        <w:t>Tartalék</w:t>
      </w:r>
      <w:r w:rsidR="00E92D7F">
        <w:rPr>
          <w:sz w:val="24"/>
          <w:szCs w:val="24"/>
        </w:rPr>
        <w:t xml:space="preserve">: </w:t>
      </w:r>
      <w:r w:rsidR="006F655E" w:rsidRPr="00DD7E5A">
        <w:rPr>
          <w:sz w:val="24"/>
          <w:szCs w:val="24"/>
        </w:rPr>
        <w:t xml:space="preserve">A </w:t>
      </w:r>
      <w:r w:rsidR="00F14F98" w:rsidRPr="00DD7E5A">
        <w:rPr>
          <w:sz w:val="24"/>
          <w:szCs w:val="24"/>
        </w:rPr>
        <w:t>2024</w:t>
      </w:r>
      <w:r w:rsidR="00A32D50" w:rsidRPr="00DD7E5A">
        <w:rPr>
          <w:sz w:val="24"/>
          <w:szCs w:val="24"/>
        </w:rPr>
        <w:t>. november 14</w:t>
      </w:r>
      <w:r w:rsidR="006F655E" w:rsidRPr="00DD7E5A">
        <w:rPr>
          <w:sz w:val="24"/>
          <w:szCs w:val="24"/>
        </w:rPr>
        <w:t>-ei tanácsülés döntése</w:t>
      </w:r>
      <w:r w:rsidR="002B7E57" w:rsidRPr="00DD7E5A">
        <w:rPr>
          <w:sz w:val="24"/>
          <w:szCs w:val="24"/>
        </w:rPr>
        <w:t>i</w:t>
      </w:r>
      <w:r w:rsidR="006F655E" w:rsidRPr="00DD7E5A">
        <w:rPr>
          <w:sz w:val="24"/>
          <w:szCs w:val="24"/>
        </w:rPr>
        <w:t xml:space="preserve"> értelmében </w:t>
      </w:r>
      <w:r w:rsidR="00A32D50" w:rsidRPr="00DD7E5A">
        <w:rPr>
          <w:sz w:val="24"/>
          <w:szCs w:val="24"/>
        </w:rPr>
        <w:t xml:space="preserve">fedezetet biztosítottunk </w:t>
      </w:r>
      <w:r w:rsidR="00DD7E5A">
        <w:rPr>
          <w:sz w:val="24"/>
          <w:szCs w:val="24"/>
        </w:rPr>
        <w:t>személy</w:t>
      </w:r>
      <w:r w:rsidR="00A32D50" w:rsidRPr="00DD7E5A">
        <w:rPr>
          <w:sz w:val="24"/>
          <w:szCs w:val="24"/>
        </w:rPr>
        <w:t>gépjármű</w:t>
      </w:r>
      <w:r w:rsidR="00DD7E5A">
        <w:rPr>
          <w:sz w:val="24"/>
          <w:szCs w:val="24"/>
        </w:rPr>
        <w:t xml:space="preserve"> </w:t>
      </w:r>
      <w:r w:rsidR="00A32D50" w:rsidRPr="00DD7E5A">
        <w:rPr>
          <w:sz w:val="24"/>
          <w:szCs w:val="24"/>
        </w:rPr>
        <w:t xml:space="preserve">vásárlás céljára 10.084.000 Ft értékben, valamint a közbeszerzési eljárásban beszerzendő hulladékgyűjtő és -szállító </w:t>
      </w:r>
      <w:r w:rsidR="00DD7E5A">
        <w:rPr>
          <w:sz w:val="24"/>
          <w:szCs w:val="24"/>
        </w:rPr>
        <w:t>járművek</w:t>
      </w:r>
      <w:r w:rsidR="00A32D50" w:rsidRPr="00DD7E5A">
        <w:rPr>
          <w:sz w:val="24"/>
          <w:szCs w:val="24"/>
        </w:rPr>
        <w:t xml:space="preserve"> beszerzése érdekében</w:t>
      </w:r>
      <w:r w:rsidR="00DD7E5A" w:rsidRPr="00DD7E5A">
        <w:rPr>
          <w:sz w:val="24"/>
          <w:szCs w:val="24"/>
        </w:rPr>
        <w:t xml:space="preserve"> a rendelkezésre álló forrást</w:t>
      </w:r>
      <w:r w:rsidR="00A32D50" w:rsidRPr="00DD7E5A">
        <w:rPr>
          <w:sz w:val="24"/>
          <w:szCs w:val="24"/>
        </w:rPr>
        <w:t xml:space="preserve"> 50.292.000 Ft</w:t>
      </w:r>
      <w:r w:rsidR="00DD7E5A" w:rsidRPr="00DD7E5A">
        <w:rPr>
          <w:sz w:val="24"/>
          <w:szCs w:val="24"/>
        </w:rPr>
        <w:t>-tal</w:t>
      </w:r>
      <w:r w:rsidR="00A32D50" w:rsidRPr="00DD7E5A">
        <w:rPr>
          <w:sz w:val="24"/>
          <w:szCs w:val="24"/>
        </w:rPr>
        <w:t xml:space="preserve"> </w:t>
      </w:r>
      <w:r w:rsidR="00DD7E5A" w:rsidRPr="00DD7E5A">
        <w:rPr>
          <w:sz w:val="24"/>
          <w:szCs w:val="24"/>
        </w:rPr>
        <w:t>egészítettük ki a kapott ajánlatok alapján. Így a tartalékról mindösszesen 60.376</w:t>
      </w:r>
      <w:r w:rsidR="00DD7E5A">
        <w:rPr>
          <w:sz w:val="24"/>
          <w:szCs w:val="24"/>
        </w:rPr>
        <w:t xml:space="preserve">.000 </w:t>
      </w:r>
      <w:r w:rsidR="00DD7E5A" w:rsidRPr="00DD7E5A">
        <w:rPr>
          <w:sz w:val="24"/>
          <w:szCs w:val="24"/>
        </w:rPr>
        <w:t>Ft-ot csoportosítottunk át az</w:t>
      </w:r>
      <w:r w:rsidR="00A32D50" w:rsidRPr="00DD7E5A">
        <w:rPr>
          <w:sz w:val="24"/>
          <w:szCs w:val="24"/>
        </w:rPr>
        <w:t xml:space="preserve"> egyéb tárgyi eszközök beszerzése </w:t>
      </w:r>
      <w:r w:rsidR="006F655E" w:rsidRPr="00DD7E5A">
        <w:rPr>
          <w:sz w:val="24"/>
          <w:szCs w:val="24"/>
        </w:rPr>
        <w:t>rovat javára.</w:t>
      </w:r>
      <w:r w:rsidR="00DD7E5A">
        <w:rPr>
          <w:sz w:val="24"/>
          <w:szCs w:val="24"/>
        </w:rPr>
        <w:t xml:space="preserve"> </w:t>
      </w:r>
      <w:r w:rsidR="002300A4" w:rsidRPr="00DD7E5A">
        <w:rPr>
          <w:i/>
          <w:sz w:val="24"/>
          <w:szCs w:val="24"/>
        </w:rPr>
        <w:t xml:space="preserve">A tartalék </w:t>
      </w:r>
      <w:r w:rsidR="00DD7E5A" w:rsidRPr="00DD7E5A">
        <w:rPr>
          <w:i/>
          <w:sz w:val="24"/>
          <w:szCs w:val="24"/>
        </w:rPr>
        <w:t>év végi</w:t>
      </w:r>
      <w:r w:rsidR="002300A4" w:rsidRPr="00DD7E5A">
        <w:rPr>
          <w:i/>
          <w:sz w:val="24"/>
          <w:szCs w:val="24"/>
        </w:rPr>
        <w:t xml:space="preserve"> </w:t>
      </w:r>
      <w:r w:rsidR="00670C34" w:rsidRPr="00DD7E5A">
        <w:rPr>
          <w:i/>
          <w:sz w:val="24"/>
          <w:szCs w:val="24"/>
        </w:rPr>
        <w:t>előirányzata</w:t>
      </w:r>
      <w:r w:rsidR="002300A4" w:rsidRPr="00DD7E5A">
        <w:rPr>
          <w:i/>
          <w:sz w:val="24"/>
          <w:szCs w:val="24"/>
        </w:rPr>
        <w:t xml:space="preserve">: </w:t>
      </w:r>
      <w:r w:rsidR="00A32D50" w:rsidRPr="00DD7E5A">
        <w:rPr>
          <w:i/>
          <w:sz w:val="24"/>
          <w:szCs w:val="24"/>
        </w:rPr>
        <w:t>288.259.244</w:t>
      </w:r>
      <w:r w:rsidR="002300A4" w:rsidRPr="00DD7E5A">
        <w:rPr>
          <w:i/>
          <w:sz w:val="24"/>
          <w:szCs w:val="24"/>
        </w:rPr>
        <w:t xml:space="preserve"> Ft.</w:t>
      </w:r>
    </w:p>
    <w:p w:rsidR="00670C34" w:rsidRPr="00DD7E5A" w:rsidRDefault="00670C34" w:rsidP="00DD7E5A">
      <w:pPr>
        <w:jc w:val="both"/>
        <w:rPr>
          <w:sz w:val="24"/>
          <w:szCs w:val="24"/>
        </w:rPr>
      </w:pPr>
    </w:p>
    <w:p w:rsidR="00865DA2" w:rsidRDefault="00865DA2" w:rsidP="00865DA2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beruházások előirányzata </w:t>
      </w:r>
      <w:r w:rsidR="0024160D">
        <w:rPr>
          <w:sz w:val="24"/>
          <w:szCs w:val="24"/>
        </w:rPr>
        <w:t>60.376</w:t>
      </w:r>
      <w:r w:rsidR="00DD7E5A">
        <w:rPr>
          <w:sz w:val="24"/>
          <w:szCs w:val="24"/>
        </w:rPr>
        <w:t xml:space="preserve">.000 </w:t>
      </w:r>
      <w:r w:rsidR="00934651">
        <w:rPr>
          <w:sz w:val="24"/>
          <w:szCs w:val="24"/>
        </w:rPr>
        <w:t xml:space="preserve">Ft-tal növekedett a </w:t>
      </w:r>
      <w:r w:rsidR="0024160D">
        <w:rPr>
          <w:sz w:val="24"/>
          <w:szCs w:val="24"/>
        </w:rPr>
        <w:t>nov</w:t>
      </w:r>
      <w:r w:rsidR="00934651">
        <w:rPr>
          <w:sz w:val="24"/>
          <w:szCs w:val="24"/>
        </w:rPr>
        <w:t xml:space="preserve">emberi társulási tanácsi döntések értelmében, melyből </w:t>
      </w:r>
      <w:r w:rsidR="00DD7E5A">
        <w:rPr>
          <w:sz w:val="24"/>
          <w:szCs w:val="24"/>
        </w:rPr>
        <w:t xml:space="preserve">10.084.000 Ft személygépjármű vásárlás céljára, 50.292.000 Ft pedig a közbeszerzés tárgyát képező hulladékgyűjtő és -szállító járművek pótfedezete tárgyában az </w:t>
      </w:r>
      <w:r w:rsidR="00934651">
        <w:rPr>
          <w:sz w:val="24"/>
          <w:szCs w:val="24"/>
        </w:rPr>
        <w:t>egyéb tárgyi eszközök</w:t>
      </w:r>
      <w:r w:rsidR="00DD7E5A">
        <w:rPr>
          <w:sz w:val="24"/>
          <w:szCs w:val="24"/>
        </w:rPr>
        <w:t xml:space="preserve"> </w:t>
      </w:r>
      <w:r w:rsidR="00934651">
        <w:rPr>
          <w:sz w:val="24"/>
          <w:szCs w:val="24"/>
        </w:rPr>
        <w:t xml:space="preserve">beszerzése </w:t>
      </w:r>
      <w:r w:rsidR="00DD7E5A">
        <w:rPr>
          <w:sz w:val="24"/>
          <w:szCs w:val="24"/>
        </w:rPr>
        <w:t xml:space="preserve">rovatra </w:t>
      </w:r>
      <w:r w:rsidR="00934651">
        <w:rPr>
          <w:sz w:val="24"/>
          <w:szCs w:val="24"/>
        </w:rPr>
        <w:t>került átcsoportosításra</w:t>
      </w:r>
      <w:r w:rsidRPr="00865DA2">
        <w:rPr>
          <w:sz w:val="24"/>
          <w:szCs w:val="24"/>
        </w:rPr>
        <w:t>.</w:t>
      </w:r>
      <w:r w:rsidR="00670C34">
        <w:rPr>
          <w:sz w:val="24"/>
          <w:szCs w:val="24"/>
        </w:rPr>
        <w:t xml:space="preserve"> </w:t>
      </w:r>
      <w:r w:rsidR="0024160D" w:rsidRPr="00DD7E5A">
        <w:rPr>
          <w:i/>
          <w:sz w:val="24"/>
          <w:szCs w:val="24"/>
        </w:rPr>
        <w:t>Dec</w:t>
      </w:r>
      <w:r w:rsidR="00934651">
        <w:rPr>
          <w:i/>
          <w:sz w:val="24"/>
          <w:szCs w:val="24"/>
        </w:rPr>
        <w:t>ember</w:t>
      </w:r>
      <w:r w:rsidR="00670C34" w:rsidRPr="00670C34">
        <w:rPr>
          <w:i/>
          <w:sz w:val="24"/>
          <w:szCs w:val="24"/>
        </w:rPr>
        <w:t xml:space="preserve"> 3</w:t>
      </w:r>
      <w:r w:rsidR="0024160D">
        <w:rPr>
          <w:i/>
          <w:sz w:val="24"/>
          <w:szCs w:val="24"/>
        </w:rPr>
        <w:t>1</w:t>
      </w:r>
      <w:r w:rsidR="00670C34" w:rsidRPr="00670C34">
        <w:rPr>
          <w:i/>
          <w:sz w:val="24"/>
          <w:szCs w:val="24"/>
        </w:rPr>
        <w:t xml:space="preserve">-i állapot szerint </w:t>
      </w:r>
      <w:r w:rsidR="0024160D">
        <w:rPr>
          <w:i/>
          <w:sz w:val="24"/>
          <w:szCs w:val="24"/>
        </w:rPr>
        <w:t>38.525.075</w:t>
      </w:r>
      <w:r w:rsidR="00934651">
        <w:rPr>
          <w:i/>
          <w:sz w:val="24"/>
          <w:szCs w:val="24"/>
        </w:rPr>
        <w:t xml:space="preserve"> Ft teljesítést realizáltunk </w:t>
      </w:r>
      <w:r w:rsidR="00670C34" w:rsidRPr="00670C34">
        <w:rPr>
          <w:i/>
          <w:sz w:val="24"/>
          <w:szCs w:val="24"/>
        </w:rPr>
        <w:t>e rovaton.</w:t>
      </w:r>
    </w:p>
    <w:p w:rsidR="00934651" w:rsidRDefault="00934651" w:rsidP="00934651">
      <w:pPr>
        <w:pStyle w:val="Listaszerbekezds"/>
        <w:jc w:val="both"/>
        <w:rPr>
          <w:i/>
          <w:sz w:val="24"/>
          <w:szCs w:val="24"/>
        </w:rPr>
      </w:pPr>
    </w:p>
    <w:p w:rsidR="00934651" w:rsidRPr="00934651" w:rsidRDefault="00934651" w:rsidP="00865DA2">
      <w:pPr>
        <w:pStyle w:val="Listaszerbekezds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Az egyéb felhalmozási célú kiadások </w:t>
      </w:r>
      <w:r w:rsidRPr="00934651">
        <w:rPr>
          <w:sz w:val="24"/>
          <w:szCs w:val="24"/>
        </w:rPr>
        <w:t xml:space="preserve">rovata az eredeti előirányzathoz képest nem változott, </w:t>
      </w:r>
      <w:r w:rsidRPr="00934651">
        <w:rPr>
          <w:i/>
          <w:sz w:val="24"/>
          <w:szCs w:val="24"/>
        </w:rPr>
        <w:t xml:space="preserve">a teljesítés 2024. </w:t>
      </w:r>
      <w:r w:rsidR="0024160D">
        <w:rPr>
          <w:i/>
          <w:sz w:val="24"/>
          <w:szCs w:val="24"/>
        </w:rPr>
        <w:t>dec</w:t>
      </w:r>
      <w:r w:rsidRPr="00934651">
        <w:rPr>
          <w:i/>
          <w:sz w:val="24"/>
          <w:szCs w:val="24"/>
        </w:rPr>
        <w:t>ember 3</w:t>
      </w:r>
      <w:r w:rsidR="0024160D">
        <w:rPr>
          <w:i/>
          <w:sz w:val="24"/>
          <w:szCs w:val="24"/>
        </w:rPr>
        <w:t>1</w:t>
      </w:r>
      <w:r w:rsidRPr="00934651">
        <w:rPr>
          <w:i/>
          <w:sz w:val="24"/>
          <w:szCs w:val="24"/>
        </w:rPr>
        <w:t>-</w:t>
      </w:r>
      <w:r w:rsidR="0024160D">
        <w:rPr>
          <w:i/>
          <w:sz w:val="24"/>
          <w:szCs w:val="24"/>
        </w:rPr>
        <w:t>é</w:t>
      </w:r>
      <w:r w:rsidRPr="00934651">
        <w:rPr>
          <w:i/>
          <w:sz w:val="24"/>
          <w:szCs w:val="24"/>
        </w:rPr>
        <w:t>n 144</w:t>
      </w:r>
      <w:r w:rsidRPr="00934651">
        <w:rPr>
          <w:sz w:val="24"/>
          <w:szCs w:val="24"/>
        </w:rPr>
        <w:t>.</w:t>
      </w:r>
      <w:r w:rsidRPr="00934651">
        <w:rPr>
          <w:i/>
          <w:sz w:val="24"/>
          <w:szCs w:val="24"/>
        </w:rPr>
        <w:t>540.000 Ft</w:t>
      </w:r>
      <w:r>
        <w:rPr>
          <w:i/>
          <w:sz w:val="24"/>
          <w:szCs w:val="24"/>
        </w:rPr>
        <w:t>.</w:t>
      </w:r>
    </w:p>
    <w:p w:rsidR="009458F0" w:rsidRPr="00B54A41" w:rsidRDefault="009458F0" w:rsidP="009458F0">
      <w:pPr>
        <w:pStyle w:val="Listaszerbekezds"/>
        <w:jc w:val="both"/>
        <w:rPr>
          <w:b/>
          <w:i/>
          <w:sz w:val="24"/>
          <w:szCs w:val="24"/>
        </w:rPr>
      </w:pPr>
    </w:p>
    <w:p w:rsidR="008D62B5" w:rsidRPr="00B54A41" w:rsidRDefault="009458F0" w:rsidP="001A213C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>A fenti előirányzat módosítások a Társulás költségvetési főösszegét nem módosítják.</w:t>
      </w:r>
    </w:p>
    <w:p w:rsidR="004E62D8" w:rsidRDefault="004E62D8" w:rsidP="001A213C">
      <w:pPr>
        <w:jc w:val="both"/>
        <w:rPr>
          <w:b/>
          <w:i/>
          <w:sz w:val="24"/>
          <w:szCs w:val="24"/>
        </w:rPr>
      </w:pPr>
    </w:p>
    <w:p w:rsidR="00E112EB" w:rsidRDefault="00E112EB" w:rsidP="001A213C">
      <w:pPr>
        <w:jc w:val="both"/>
        <w:rPr>
          <w:b/>
          <w:i/>
          <w:sz w:val="24"/>
          <w:szCs w:val="24"/>
        </w:rPr>
      </w:pPr>
    </w:p>
    <w:p w:rsidR="00E112EB" w:rsidRPr="00B54A41" w:rsidRDefault="00E112EB" w:rsidP="001A213C">
      <w:pPr>
        <w:jc w:val="both"/>
        <w:rPr>
          <w:b/>
          <w:i/>
          <w:sz w:val="24"/>
          <w:szCs w:val="24"/>
        </w:rPr>
      </w:pPr>
    </w:p>
    <w:p w:rsidR="008D62B5" w:rsidRPr="00B54A41" w:rsidRDefault="008D62B5" w:rsidP="001A213C">
      <w:pPr>
        <w:jc w:val="both"/>
        <w:rPr>
          <w:sz w:val="24"/>
          <w:szCs w:val="24"/>
        </w:rPr>
      </w:pPr>
      <w:r w:rsidRPr="00B54A41">
        <w:rPr>
          <w:sz w:val="24"/>
          <w:szCs w:val="24"/>
        </w:rPr>
        <w:t xml:space="preserve">Kérjük </w:t>
      </w:r>
      <w:r w:rsidR="00495F5D" w:rsidRPr="00B54A41">
        <w:rPr>
          <w:sz w:val="24"/>
          <w:szCs w:val="24"/>
        </w:rPr>
        <w:t>a Tisztelt Tanácsot, hogy a 202</w:t>
      </w:r>
      <w:r w:rsidR="00934651">
        <w:rPr>
          <w:sz w:val="24"/>
          <w:szCs w:val="24"/>
        </w:rPr>
        <w:t>4</w:t>
      </w:r>
      <w:r w:rsidR="00B56FA5" w:rsidRPr="00B54A41">
        <w:rPr>
          <w:sz w:val="24"/>
          <w:szCs w:val="24"/>
        </w:rPr>
        <w:t>.</w:t>
      </w:r>
      <w:r w:rsidR="00495F5D" w:rsidRPr="00B54A41">
        <w:rPr>
          <w:sz w:val="24"/>
          <w:szCs w:val="24"/>
        </w:rPr>
        <w:t xml:space="preserve"> évi </w:t>
      </w:r>
      <w:r w:rsidR="00DD7E5A">
        <w:rPr>
          <w:sz w:val="24"/>
          <w:szCs w:val="24"/>
        </w:rPr>
        <w:t>10-12</w:t>
      </w:r>
      <w:r w:rsidRPr="00B54A41">
        <w:rPr>
          <w:sz w:val="24"/>
          <w:szCs w:val="24"/>
        </w:rPr>
        <w:t>. havi előirányzat módosítás</w:t>
      </w:r>
      <w:r w:rsidR="001F74E7">
        <w:rPr>
          <w:sz w:val="24"/>
          <w:szCs w:val="24"/>
        </w:rPr>
        <w:t xml:space="preserve">ok költségvetési határozaton történő átvezetését </w:t>
      </w:r>
      <w:r w:rsidRPr="00B54A41">
        <w:rPr>
          <w:sz w:val="24"/>
          <w:szCs w:val="24"/>
        </w:rPr>
        <w:t>elfogadni szíveskedjék.</w:t>
      </w:r>
    </w:p>
    <w:p w:rsidR="004E62D8" w:rsidRDefault="004E62D8" w:rsidP="001A213C">
      <w:pPr>
        <w:jc w:val="both"/>
        <w:rPr>
          <w:sz w:val="24"/>
          <w:szCs w:val="24"/>
        </w:rPr>
      </w:pPr>
    </w:p>
    <w:p w:rsidR="001F74E7" w:rsidRPr="00B54A41" w:rsidRDefault="001F74E7" w:rsidP="001A213C">
      <w:pPr>
        <w:jc w:val="both"/>
        <w:rPr>
          <w:sz w:val="24"/>
          <w:szCs w:val="24"/>
        </w:rPr>
      </w:pPr>
    </w:p>
    <w:p w:rsidR="004E62D8" w:rsidRDefault="00495F5D" w:rsidP="004E62D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54A41">
        <w:rPr>
          <w:rFonts w:ascii="Times New Roman" w:hAnsi="Times New Roman"/>
          <w:sz w:val="24"/>
          <w:szCs w:val="24"/>
        </w:rPr>
        <w:t>Mosonmagyaróvár, 2</w:t>
      </w:r>
      <w:r w:rsidR="00865DA2">
        <w:rPr>
          <w:rFonts w:ascii="Times New Roman" w:hAnsi="Times New Roman"/>
          <w:sz w:val="24"/>
          <w:szCs w:val="24"/>
        </w:rPr>
        <w:t>02</w:t>
      </w:r>
      <w:r w:rsidR="00DD7E5A">
        <w:rPr>
          <w:rFonts w:ascii="Times New Roman" w:hAnsi="Times New Roman"/>
          <w:sz w:val="24"/>
          <w:szCs w:val="24"/>
        </w:rPr>
        <w:t>5. április 07.</w:t>
      </w:r>
    </w:p>
    <w:p w:rsidR="00934651" w:rsidRPr="00B54A41" w:rsidRDefault="00934651" w:rsidP="004E62D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A14EA" w:rsidRDefault="008123AC" w:rsidP="008A14E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4EA">
        <w:rPr>
          <w:sz w:val="24"/>
          <w:szCs w:val="24"/>
        </w:rPr>
        <w:t xml:space="preserve"> Dr</w:t>
      </w:r>
      <w:r>
        <w:rPr>
          <w:sz w:val="24"/>
          <w:szCs w:val="24"/>
        </w:rPr>
        <w:t xml:space="preserve">. Árvay István </w:t>
      </w:r>
      <w:r w:rsidR="008A14EA">
        <w:rPr>
          <w:sz w:val="24"/>
          <w:szCs w:val="24"/>
        </w:rPr>
        <w:t xml:space="preserve">s.k., </w:t>
      </w:r>
    </w:p>
    <w:p w:rsidR="008D62B5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elnök</w:t>
      </w:r>
      <w:proofErr w:type="gramEnd"/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Default="008A14EA" w:rsidP="008A14EA">
      <w:pPr>
        <w:spacing w:after="200" w:line="276" w:lineRule="auto"/>
        <w:ind w:left="4956" w:firstLine="708"/>
        <w:rPr>
          <w:sz w:val="24"/>
          <w:szCs w:val="24"/>
        </w:rPr>
      </w:pPr>
    </w:p>
    <w:p w:rsidR="008A14EA" w:rsidRPr="00B54A41" w:rsidRDefault="008A14EA" w:rsidP="008A14EA">
      <w:pPr>
        <w:spacing w:after="200" w:line="276" w:lineRule="auto"/>
        <w:ind w:left="4956" w:firstLine="708"/>
        <w:rPr>
          <w:b/>
          <w:i/>
          <w:sz w:val="24"/>
          <w:szCs w:val="24"/>
        </w:rPr>
      </w:pPr>
      <w:bookmarkStart w:id="1" w:name="_GoBack"/>
      <w:bookmarkEnd w:id="1"/>
    </w:p>
    <w:p w:rsidR="009458F0" w:rsidRPr="00B54A41" w:rsidRDefault="009458F0" w:rsidP="009458F0">
      <w:pPr>
        <w:jc w:val="both"/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lastRenderedPageBreak/>
        <w:t>Határozati javaslat:</w:t>
      </w:r>
    </w:p>
    <w:p w:rsidR="00E85C64" w:rsidRPr="00B54A41" w:rsidRDefault="00E85C64" w:rsidP="009458F0">
      <w:pPr>
        <w:rPr>
          <w:b/>
          <w:sz w:val="24"/>
          <w:szCs w:val="24"/>
        </w:rPr>
      </w:pPr>
    </w:p>
    <w:p w:rsidR="009458F0" w:rsidRPr="00B54A41" w:rsidRDefault="00904C1A" w:rsidP="009458F0">
      <w:pPr>
        <w:rPr>
          <w:b/>
          <w:sz w:val="24"/>
          <w:szCs w:val="24"/>
        </w:rPr>
      </w:pPr>
      <w:r w:rsidRPr="00B54A41">
        <w:rPr>
          <w:b/>
          <w:sz w:val="24"/>
          <w:szCs w:val="24"/>
        </w:rPr>
        <w:t>…</w:t>
      </w:r>
      <w:r w:rsidR="002300A4" w:rsidRPr="00B54A41">
        <w:rPr>
          <w:b/>
          <w:sz w:val="24"/>
          <w:szCs w:val="24"/>
        </w:rPr>
        <w:t>/20</w:t>
      </w:r>
      <w:r w:rsidR="001D1416" w:rsidRPr="00B54A41">
        <w:rPr>
          <w:b/>
          <w:sz w:val="24"/>
          <w:szCs w:val="24"/>
        </w:rPr>
        <w:t>2</w:t>
      </w:r>
      <w:r w:rsidR="00DD7E5A">
        <w:rPr>
          <w:b/>
          <w:sz w:val="24"/>
          <w:szCs w:val="24"/>
        </w:rPr>
        <w:t>5</w:t>
      </w:r>
      <w:r w:rsidR="009458F0" w:rsidRPr="00B54A41">
        <w:rPr>
          <w:b/>
          <w:sz w:val="24"/>
          <w:szCs w:val="24"/>
        </w:rPr>
        <w:t>. (</w:t>
      </w:r>
      <w:r w:rsidR="00A0509C">
        <w:rPr>
          <w:b/>
          <w:sz w:val="24"/>
          <w:szCs w:val="24"/>
        </w:rPr>
        <w:t>I</w:t>
      </w:r>
      <w:r w:rsidR="00DD7E5A">
        <w:rPr>
          <w:b/>
          <w:sz w:val="24"/>
          <w:szCs w:val="24"/>
        </w:rPr>
        <w:t>V</w:t>
      </w:r>
      <w:r w:rsidR="00A0509C">
        <w:rPr>
          <w:b/>
          <w:sz w:val="24"/>
          <w:szCs w:val="24"/>
        </w:rPr>
        <w:t>.</w:t>
      </w:r>
      <w:r w:rsidR="00DD7E5A">
        <w:rPr>
          <w:b/>
          <w:sz w:val="24"/>
          <w:szCs w:val="24"/>
        </w:rPr>
        <w:t>29</w:t>
      </w:r>
      <w:r w:rsidR="00A0509C">
        <w:rPr>
          <w:b/>
          <w:sz w:val="24"/>
          <w:szCs w:val="24"/>
        </w:rPr>
        <w:t>.</w:t>
      </w:r>
      <w:r w:rsidR="009458F0" w:rsidRPr="00B54A41">
        <w:rPr>
          <w:b/>
          <w:sz w:val="24"/>
          <w:szCs w:val="24"/>
        </w:rPr>
        <w:t>) TT</w:t>
      </w:r>
      <w:r w:rsidR="001D1416" w:rsidRPr="00B54A41">
        <w:rPr>
          <w:b/>
          <w:sz w:val="24"/>
          <w:szCs w:val="24"/>
        </w:rPr>
        <w:t>.</w:t>
      </w:r>
      <w:r w:rsidR="009458F0" w:rsidRPr="00B54A41">
        <w:rPr>
          <w:b/>
          <w:sz w:val="24"/>
          <w:szCs w:val="24"/>
        </w:rPr>
        <w:t xml:space="preserve"> határozat</w:t>
      </w:r>
    </w:p>
    <w:p w:rsidR="009458F0" w:rsidRPr="00B54A41" w:rsidRDefault="009458F0" w:rsidP="009458F0">
      <w:pPr>
        <w:rPr>
          <w:sz w:val="24"/>
          <w:szCs w:val="24"/>
        </w:rPr>
      </w:pPr>
    </w:p>
    <w:p w:rsidR="008123AC" w:rsidRDefault="008123AC" w:rsidP="008123AC">
      <w:pPr>
        <w:jc w:val="both"/>
        <w:rPr>
          <w:sz w:val="24"/>
          <w:szCs w:val="24"/>
        </w:rPr>
      </w:pPr>
      <w:r>
        <w:rPr>
          <w:sz w:val="24"/>
          <w:szCs w:val="24"/>
        </w:rPr>
        <w:t>Mosonmagyaróvár Nagytérségi Hulladékgazdálkodási Önkormányzati Társulás</w:t>
      </w:r>
      <w:r w:rsidR="00743AEC">
        <w:rPr>
          <w:sz w:val="24"/>
          <w:szCs w:val="24"/>
        </w:rPr>
        <w:t xml:space="preserve"> Társulási </w:t>
      </w:r>
      <w:r>
        <w:rPr>
          <w:sz w:val="24"/>
          <w:szCs w:val="24"/>
        </w:rPr>
        <w:t xml:space="preserve"> Tanácsa az</w:t>
      </w:r>
      <w:r w:rsidRPr="001527FE">
        <w:rPr>
          <w:sz w:val="24"/>
          <w:szCs w:val="24"/>
        </w:rPr>
        <w:t xml:space="preserve"> Alaptörvény 32. cikk (2) bekezdésében meghatározott eredeti jogalkotói hatáskörében, az Alaptörvény 32. cikk (1) bekezdés f) pontjában meghatározott feladatkörében eljárva a következőket rendeli el:</w:t>
      </w:r>
    </w:p>
    <w:p w:rsidR="008123AC" w:rsidRPr="007668BD" w:rsidRDefault="008123AC" w:rsidP="008123AC">
      <w:pPr>
        <w:jc w:val="both"/>
        <w:rPr>
          <w:sz w:val="24"/>
          <w:szCs w:val="24"/>
        </w:rPr>
      </w:pPr>
    </w:p>
    <w:p w:rsidR="008123AC" w:rsidRDefault="008123AC" w:rsidP="008123AC">
      <w:pPr>
        <w:rPr>
          <w:b/>
          <w:sz w:val="24"/>
          <w:szCs w:val="24"/>
        </w:rPr>
      </w:pPr>
      <w:r w:rsidRPr="007668BD">
        <w:rPr>
          <w:b/>
          <w:sz w:val="24"/>
          <w:szCs w:val="24"/>
        </w:rPr>
        <w:t xml:space="preserve">Mosonmagyaróvár Nagytérségi Hulladékgazdálkodási Önkormányzati Társulás </w:t>
      </w:r>
      <w:r w:rsidR="00AF6D9D">
        <w:rPr>
          <w:b/>
          <w:sz w:val="24"/>
          <w:szCs w:val="24"/>
        </w:rPr>
        <w:t xml:space="preserve">Társulási </w:t>
      </w:r>
      <w:r>
        <w:rPr>
          <w:b/>
          <w:sz w:val="24"/>
          <w:szCs w:val="24"/>
        </w:rPr>
        <w:t xml:space="preserve">Tanácsa </w:t>
      </w:r>
      <w:r w:rsidRPr="007668BD">
        <w:rPr>
          <w:b/>
          <w:sz w:val="24"/>
          <w:szCs w:val="24"/>
        </w:rPr>
        <w:t>a Társulás 202</w:t>
      </w:r>
      <w:r w:rsidR="00934651">
        <w:rPr>
          <w:b/>
          <w:sz w:val="24"/>
          <w:szCs w:val="24"/>
        </w:rPr>
        <w:t>4</w:t>
      </w:r>
      <w:r w:rsidRPr="007668BD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 xml:space="preserve">módosított </w:t>
      </w:r>
      <w:r w:rsidRPr="007668BD">
        <w:rPr>
          <w:b/>
          <w:sz w:val="24"/>
          <w:szCs w:val="24"/>
        </w:rPr>
        <w:t>költségvetését az alábbiak szerint fogadja el:</w:t>
      </w:r>
    </w:p>
    <w:p w:rsidR="008123AC" w:rsidRPr="00AD538F" w:rsidRDefault="008123AC" w:rsidP="008123AC">
      <w:pPr>
        <w:rPr>
          <w:b/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>A határozat hatálya a Társulási Tanácsra terjed ki.</w:t>
      </w:r>
    </w:p>
    <w:p w:rsidR="008123AC" w:rsidRPr="007668BD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Társulási Tanács a Társulás </w:t>
      </w:r>
      <w:r>
        <w:rPr>
          <w:sz w:val="24"/>
          <w:szCs w:val="24"/>
        </w:rPr>
        <w:t xml:space="preserve">módosított </w:t>
      </w:r>
      <w:r w:rsidRPr="007668BD">
        <w:rPr>
          <w:sz w:val="24"/>
          <w:szCs w:val="24"/>
        </w:rPr>
        <w:t>költségvetésének címrendjét 202</w:t>
      </w:r>
      <w:r w:rsidR="00934651">
        <w:rPr>
          <w:sz w:val="24"/>
          <w:szCs w:val="24"/>
        </w:rPr>
        <w:t>4</w:t>
      </w:r>
      <w:r w:rsidRPr="007668BD">
        <w:rPr>
          <w:sz w:val="24"/>
          <w:szCs w:val="24"/>
        </w:rPr>
        <w:t xml:space="preserve">. évre </w:t>
      </w:r>
      <w:r w:rsidR="003A7862">
        <w:rPr>
          <w:sz w:val="24"/>
          <w:szCs w:val="24"/>
        </w:rPr>
        <w:t>e határozat</w:t>
      </w:r>
      <w:r w:rsidRPr="007668BD">
        <w:rPr>
          <w:i/>
          <w:sz w:val="24"/>
          <w:szCs w:val="24"/>
        </w:rPr>
        <w:t xml:space="preserve"> </w:t>
      </w:r>
      <w:r w:rsidR="00934651">
        <w:rPr>
          <w:i/>
          <w:sz w:val="24"/>
          <w:szCs w:val="24"/>
        </w:rPr>
        <w:t>7</w:t>
      </w:r>
      <w:r w:rsidRPr="007668BD">
        <w:rPr>
          <w:i/>
          <w:sz w:val="24"/>
          <w:szCs w:val="24"/>
        </w:rPr>
        <w:t>. sz. mellékletben</w:t>
      </w:r>
      <w:r w:rsidRPr="007668BD">
        <w:rPr>
          <w:sz w:val="24"/>
          <w:szCs w:val="24"/>
        </w:rPr>
        <w:t xml:space="preserve"> foglaltak szerint állapítja meg.</w:t>
      </w:r>
    </w:p>
    <w:p w:rsidR="008123AC" w:rsidRDefault="008123AC" w:rsidP="008123AC">
      <w:pPr>
        <w:ind w:left="720"/>
        <w:contextualSpacing/>
        <w:jc w:val="both"/>
        <w:rPr>
          <w:sz w:val="24"/>
          <w:szCs w:val="24"/>
        </w:rPr>
      </w:pPr>
    </w:p>
    <w:p w:rsidR="008123AC" w:rsidRPr="008123AC" w:rsidRDefault="008123AC" w:rsidP="008123AC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b/>
          <w:bCs/>
          <w:sz w:val="24"/>
          <w:szCs w:val="24"/>
        </w:rPr>
        <w:t xml:space="preserve">A költségvetés </w:t>
      </w:r>
      <w:r>
        <w:rPr>
          <w:b/>
          <w:bCs/>
          <w:sz w:val="24"/>
          <w:szCs w:val="24"/>
        </w:rPr>
        <w:t xml:space="preserve">módosított </w:t>
      </w:r>
      <w:r w:rsidRPr="007668BD">
        <w:rPr>
          <w:b/>
          <w:bCs/>
          <w:sz w:val="24"/>
          <w:szCs w:val="24"/>
        </w:rPr>
        <w:t>fő</w:t>
      </w:r>
      <w:r w:rsidR="002B3452">
        <w:rPr>
          <w:b/>
          <w:bCs/>
          <w:sz w:val="24"/>
          <w:szCs w:val="24"/>
        </w:rPr>
        <w:t>-</w:t>
      </w:r>
      <w:r w:rsidRPr="007668BD">
        <w:rPr>
          <w:b/>
          <w:bCs/>
          <w:sz w:val="24"/>
          <w:szCs w:val="24"/>
        </w:rPr>
        <w:t>összegének megállapítása</w:t>
      </w:r>
    </w:p>
    <w:p w:rsidR="008123AC" w:rsidRPr="007668BD" w:rsidRDefault="008123AC" w:rsidP="008123AC">
      <w:pPr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numPr>
          <w:ilvl w:val="1"/>
          <w:numId w:val="18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 A Társulási Tanács a Társulás 202</w:t>
      </w:r>
      <w:r w:rsidR="00934651">
        <w:rPr>
          <w:sz w:val="24"/>
          <w:szCs w:val="24"/>
        </w:rPr>
        <w:t>4</w:t>
      </w:r>
      <w:r w:rsidRPr="007668BD">
        <w:rPr>
          <w:sz w:val="24"/>
          <w:szCs w:val="24"/>
        </w:rPr>
        <w:t xml:space="preserve">. évi </w:t>
      </w:r>
      <w:r>
        <w:rPr>
          <w:sz w:val="24"/>
          <w:szCs w:val="24"/>
        </w:rPr>
        <w:t xml:space="preserve">módosított </w:t>
      </w:r>
      <w:r w:rsidRPr="007668BD">
        <w:rPr>
          <w:sz w:val="24"/>
          <w:szCs w:val="24"/>
        </w:rPr>
        <w:t>költségvetésének</w:t>
      </w:r>
    </w:p>
    <w:p w:rsidR="008123AC" w:rsidRPr="007668BD" w:rsidRDefault="008123AC" w:rsidP="008123AC">
      <w:pPr>
        <w:rPr>
          <w:sz w:val="24"/>
          <w:szCs w:val="24"/>
        </w:rPr>
      </w:pPr>
    </w:p>
    <w:p w:rsidR="00865DA2" w:rsidRDefault="00865DA2" w:rsidP="00865DA2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kiadási </w:t>
      </w:r>
      <w:proofErr w:type="spellStart"/>
      <w:r w:rsidRPr="007668BD">
        <w:rPr>
          <w:sz w:val="24"/>
          <w:szCs w:val="24"/>
        </w:rPr>
        <w:t>főösszegét</w:t>
      </w:r>
      <w:proofErr w:type="spellEnd"/>
      <w:r w:rsidRPr="007668BD">
        <w:rPr>
          <w:sz w:val="24"/>
          <w:szCs w:val="24"/>
        </w:rPr>
        <w:t>:</w:t>
      </w:r>
      <w:r w:rsidRPr="007668BD">
        <w:rPr>
          <w:sz w:val="24"/>
          <w:szCs w:val="24"/>
        </w:rPr>
        <w:tab/>
      </w:r>
      <w:r w:rsidR="00934651">
        <w:rPr>
          <w:sz w:val="24"/>
          <w:szCs w:val="24"/>
        </w:rPr>
        <w:t>1.412.737.030</w:t>
      </w:r>
      <w:r w:rsidRPr="00BB6987">
        <w:rPr>
          <w:sz w:val="24"/>
          <w:szCs w:val="24"/>
        </w:rPr>
        <w:t xml:space="preserve"> Ft-ban, azaz egymilliárd-</w:t>
      </w:r>
      <w:r w:rsidR="00BD1194">
        <w:rPr>
          <w:sz w:val="24"/>
          <w:szCs w:val="24"/>
        </w:rPr>
        <w:t>négyszáztizenkettőmillió-hétszázharminchétezer-harminc</w:t>
      </w:r>
      <w:r w:rsidRPr="00BB6987">
        <w:rPr>
          <w:sz w:val="24"/>
          <w:szCs w:val="24"/>
        </w:rPr>
        <w:t xml:space="preserve"> forintban, </w:t>
      </w:r>
    </w:p>
    <w:p w:rsidR="00865DA2" w:rsidRDefault="00865DA2" w:rsidP="005B524D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ebből kötelező feladat </w:t>
      </w:r>
      <w:r w:rsidR="00BD1194">
        <w:rPr>
          <w:sz w:val="24"/>
          <w:szCs w:val="24"/>
        </w:rPr>
        <w:t>1.243.919.786</w:t>
      </w:r>
      <w:r>
        <w:rPr>
          <w:sz w:val="24"/>
          <w:szCs w:val="24"/>
        </w:rPr>
        <w:t xml:space="preserve"> Ft, azaz egymilliárd-</w:t>
      </w:r>
      <w:r w:rsidR="00BD1194">
        <w:rPr>
          <w:sz w:val="24"/>
          <w:szCs w:val="24"/>
        </w:rPr>
        <w:t>kettőszáznegyvenhárommillió-kilencszáztizenkilencezer-hétszáznyolcvanhat</w:t>
      </w:r>
      <w:r w:rsidR="005B524D">
        <w:rPr>
          <w:sz w:val="24"/>
          <w:szCs w:val="24"/>
        </w:rPr>
        <w:t xml:space="preserve"> </w:t>
      </w:r>
      <w:r>
        <w:rPr>
          <w:sz w:val="24"/>
          <w:szCs w:val="24"/>
        </w:rPr>
        <w:t>forint,</w:t>
      </w:r>
    </w:p>
    <w:p w:rsidR="00865DA2" w:rsidRPr="00BB6987" w:rsidRDefault="00865DA2" w:rsidP="005B524D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</w:t>
      </w:r>
      <w:r w:rsidRPr="00BB6987">
        <w:rPr>
          <w:sz w:val="24"/>
          <w:szCs w:val="24"/>
        </w:rPr>
        <w:t xml:space="preserve"> önként vállalt feladat</w:t>
      </w:r>
      <w:r>
        <w:rPr>
          <w:sz w:val="24"/>
          <w:szCs w:val="24"/>
        </w:rPr>
        <w:t xml:space="preserve"> </w:t>
      </w:r>
      <w:r w:rsidR="00BD1194">
        <w:rPr>
          <w:sz w:val="24"/>
          <w:szCs w:val="24"/>
        </w:rPr>
        <w:t>168.817.244</w:t>
      </w:r>
      <w:r>
        <w:rPr>
          <w:sz w:val="24"/>
          <w:szCs w:val="24"/>
        </w:rPr>
        <w:t xml:space="preserve"> Ft, azaz </w:t>
      </w:r>
      <w:r w:rsidR="00BD1194">
        <w:rPr>
          <w:sz w:val="24"/>
          <w:szCs w:val="24"/>
        </w:rPr>
        <w:t>egyszázhatvannyolcmillió-nyolcszáztizenhétezer-kettőszáznegyvennégy</w:t>
      </w:r>
      <w:r w:rsidR="005B524D">
        <w:rPr>
          <w:sz w:val="24"/>
          <w:szCs w:val="24"/>
        </w:rPr>
        <w:t xml:space="preserve"> </w:t>
      </w:r>
      <w:r>
        <w:rPr>
          <w:sz w:val="24"/>
          <w:szCs w:val="24"/>
        </w:rPr>
        <w:t>forint,</w:t>
      </w:r>
    </w:p>
    <w:p w:rsidR="006F3927" w:rsidRDefault="006F3927" w:rsidP="006F3927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BB6987">
        <w:rPr>
          <w:sz w:val="24"/>
          <w:szCs w:val="24"/>
        </w:rPr>
        <w:t xml:space="preserve">bevételi </w:t>
      </w:r>
      <w:proofErr w:type="spellStart"/>
      <w:r w:rsidRPr="00BB6987">
        <w:rPr>
          <w:sz w:val="24"/>
          <w:szCs w:val="24"/>
        </w:rPr>
        <w:t>főösszegét</w:t>
      </w:r>
      <w:proofErr w:type="spellEnd"/>
      <w:r w:rsidRPr="00BB6987">
        <w:rPr>
          <w:sz w:val="24"/>
          <w:szCs w:val="24"/>
        </w:rPr>
        <w:t>:</w:t>
      </w:r>
      <w:r>
        <w:rPr>
          <w:sz w:val="24"/>
          <w:szCs w:val="24"/>
        </w:rPr>
        <w:t xml:space="preserve"> 1.146.042.719 Ft-ban, azaz egymilliárd-egyszáznegyvenhatmillió-negyvenkettőezer-hétszáztizenkilenc forintban,</w:t>
      </w:r>
      <w:r w:rsidRPr="007668BD">
        <w:rPr>
          <w:sz w:val="24"/>
          <w:szCs w:val="24"/>
        </w:rPr>
        <w:t xml:space="preserve"> </w:t>
      </w:r>
    </w:p>
    <w:p w:rsidR="006F3927" w:rsidRDefault="006F3927" w:rsidP="006F3927">
      <w:pPr>
        <w:ind w:left="14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ebből kötelező feladat 977.225.475 Ft, azaz kilencszázhetvenhétmillió-kettőszázhuszonötezer-négyszázhetvenöt forint,</w:t>
      </w:r>
    </w:p>
    <w:p w:rsidR="006F3927" w:rsidRPr="007668BD" w:rsidRDefault="006F3927" w:rsidP="006F3927">
      <w:pPr>
        <w:ind w:left="14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ebből </w:t>
      </w:r>
      <w:r w:rsidRPr="007668BD">
        <w:rPr>
          <w:sz w:val="24"/>
          <w:szCs w:val="24"/>
        </w:rPr>
        <w:t>önként vállalt feladat</w:t>
      </w:r>
      <w:r>
        <w:rPr>
          <w:sz w:val="24"/>
          <w:szCs w:val="24"/>
        </w:rPr>
        <w:t xml:space="preserve"> </w:t>
      </w:r>
      <w:r w:rsidRPr="0055026C">
        <w:rPr>
          <w:sz w:val="24"/>
          <w:szCs w:val="24"/>
        </w:rPr>
        <w:t xml:space="preserve">168.817.244 Ft, azaz egyszázhatvannyolcmillió-nyolcszáztizenhétezer-kettőszáznegyvennégy </w:t>
      </w:r>
      <w:r>
        <w:rPr>
          <w:sz w:val="24"/>
          <w:szCs w:val="24"/>
        </w:rPr>
        <w:t>forint,</w:t>
      </w:r>
    </w:p>
    <w:p w:rsidR="006F3927" w:rsidRPr="007668BD" w:rsidRDefault="006F3927" w:rsidP="006F3927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668BD">
        <w:rPr>
          <w:sz w:val="24"/>
          <w:szCs w:val="24"/>
        </w:rPr>
        <w:t xml:space="preserve">a hiány összegét: </w:t>
      </w:r>
      <w:bookmarkStart w:id="2" w:name="_Hlk95473509"/>
      <w:bookmarkStart w:id="3" w:name="_Hlk158822685"/>
      <w:r>
        <w:rPr>
          <w:sz w:val="24"/>
          <w:szCs w:val="24"/>
        </w:rPr>
        <w:t>266.694.311</w:t>
      </w:r>
      <w:r w:rsidRPr="007668BD">
        <w:rPr>
          <w:sz w:val="24"/>
          <w:szCs w:val="24"/>
        </w:rPr>
        <w:t xml:space="preserve"> Ft-ban, azaz </w:t>
      </w:r>
      <w:bookmarkEnd w:id="2"/>
      <w:r>
        <w:rPr>
          <w:sz w:val="24"/>
          <w:szCs w:val="24"/>
        </w:rPr>
        <w:t xml:space="preserve">kettőszázhatvanhatmillió-hatszázkilencvennégyezer-háromszáztizenegy </w:t>
      </w:r>
      <w:bookmarkEnd w:id="3"/>
      <w:r w:rsidRPr="007668BD">
        <w:rPr>
          <w:sz w:val="24"/>
          <w:szCs w:val="24"/>
        </w:rPr>
        <w:t>forintban állapítja meg.</w:t>
      </w:r>
    </w:p>
    <w:p w:rsidR="00C25CF0" w:rsidRPr="007668BD" w:rsidRDefault="00C25CF0" w:rsidP="00C25CF0">
      <w:pPr>
        <w:ind w:left="720"/>
        <w:contextualSpacing/>
        <w:jc w:val="both"/>
        <w:rPr>
          <w:sz w:val="24"/>
          <w:szCs w:val="24"/>
        </w:rPr>
      </w:pPr>
    </w:p>
    <w:p w:rsidR="008123AC" w:rsidRPr="007668BD" w:rsidRDefault="00634C81" w:rsidP="008123AC">
      <w:pPr>
        <w:widowControl w:val="0"/>
        <w:numPr>
          <w:ilvl w:val="1"/>
          <w:numId w:val="18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23AC" w:rsidRPr="007668BD">
        <w:rPr>
          <w:sz w:val="24"/>
          <w:szCs w:val="24"/>
        </w:rPr>
        <w:t xml:space="preserve">A Társulás összevont költségvetési mérlegét a Tanács e határozat </w:t>
      </w:r>
      <w:r w:rsidR="008123AC" w:rsidRPr="00BB6987">
        <w:rPr>
          <w:i/>
          <w:sz w:val="24"/>
          <w:szCs w:val="24"/>
        </w:rPr>
        <w:t>1</w:t>
      </w:r>
      <w:r w:rsidR="008123AC" w:rsidRPr="007668BD">
        <w:rPr>
          <w:i/>
          <w:sz w:val="24"/>
          <w:szCs w:val="24"/>
        </w:rPr>
        <w:t>. sz. melléklete</w:t>
      </w:r>
      <w:r w:rsidR="008123AC" w:rsidRPr="007668BD">
        <w:rPr>
          <w:sz w:val="24"/>
          <w:szCs w:val="24"/>
        </w:rPr>
        <w:t xml:space="preserve"> szerint hagyja jóvá.</w:t>
      </w:r>
    </w:p>
    <w:p w:rsidR="002B3452" w:rsidRPr="005B524D" w:rsidRDefault="002B3452" w:rsidP="001F74E7">
      <w:pPr>
        <w:spacing w:line="276" w:lineRule="auto"/>
        <w:jc w:val="both"/>
        <w:rPr>
          <w:sz w:val="24"/>
          <w:szCs w:val="24"/>
        </w:rPr>
      </w:pPr>
    </w:p>
    <w:p w:rsidR="008123AC" w:rsidRDefault="008123AC" w:rsidP="005B524D">
      <w:pPr>
        <w:pStyle w:val="Listaszerbekezds"/>
        <w:numPr>
          <w:ilvl w:val="0"/>
          <w:numId w:val="20"/>
        </w:numPr>
        <w:spacing w:line="276" w:lineRule="auto"/>
        <w:jc w:val="both"/>
        <w:rPr>
          <w:b/>
          <w:sz w:val="24"/>
          <w:szCs w:val="24"/>
        </w:rPr>
      </w:pPr>
      <w:r w:rsidRPr="005B524D">
        <w:rPr>
          <w:b/>
          <w:sz w:val="24"/>
          <w:szCs w:val="24"/>
        </w:rPr>
        <w:t>A költségvetés mérlegei és kimutatásai</w:t>
      </w:r>
    </w:p>
    <w:p w:rsidR="002B3452" w:rsidRPr="005B524D" w:rsidRDefault="002B3452" w:rsidP="002B3452">
      <w:pPr>
        <w:pStyle w:val="Listaszerbekezds"/>
        <w:spacing w:line="276" w:lineRule="auto"/>
        <w:ind w:left="360"/>
        <w:jc w:val="both"/>
        <w:rPr>
          <w:b/>
          <w:sz w:val="24"/>
          <w:szCs w:val="24"/>
        </w:rPr>
      </w:pPr>
    </w:p>
    <w:p w:rsidR="008123AC" w:rsidRPr="005B524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8123AC" w:rsidRPr="005B524D">
        <w:rPr>
          <w:sz w:val="24"/>
          <w:szCs w:val="24"/>
        </w:rPr>
        <w:t>A Társulás</w:t>
      </w:r>
      <w:r>
        <w:rPr>
          <w:sz w:val="24"/>
          <w:szCs w:val="24"/>
        </w:rPr>
        <w:t xml:space="preserve"> </w:t>
      </w:r>
      <w:r w:rsidR="008123AC" w:rsidRPr="005B524D">
        <w:rPr>
          <w:sz w:val="24"/>
          <w:szCs w:val="24"/>
        </w:rPr>
        <w:t xml:space="preserve">költségvetésében a felhalmozási és működési oldal egyensúlyát az </w:t>
      </w:r>
      <w:r w:rsidR="008123AC" w:rsidRPr="005B524D">
        <w:rPr>
          <w:i/>
          <w:sz w:val="24"/>
          <w:szCs w:val="24"/>
        </w:rPr>
        <w:t>2. sz. melléklet</w:t>
      </w:r>
      <w:r w:rsidR="008123AC" w:rsidRPr="005B524D">
        <w:rPr>
          <w:sz w:val="24"/>
          <w:szCs w:val="24"/>
        </w:rPr>
        <w:t xml:space="preserve"> szerint hagyja jóvá.</w:t>
      </w:r>
    </w:p>
    <w:p w:rsidR="008123AC" w:rsidRPr="005B524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8123AC" w:rsidRPr="005B524D">
        <w:rPr>
          <w:sz w:val="24"/>
          <w:szCs w:val="24"/>
        </w:rPr>
        <w:t xml:space="preserve"> A Társulás működési bevételeit jogcímenként, rovatonként a </w:t>
      </w:r>
      <w:r w:rsidR="008123AC" w:rsidRPr="005B524D">
        <w:rPr>
          <w:i/>
          <w:sz w:val="24"/>
          <w:szCs w:val="24"/>
        </w:rPr>
        <w:t>3. sz. melléklet</w:t>
      </w:r>
      <w:r w:rsidR="008123AC" w:rsidRPr="005B524D">
        <w:rPr>
          <w:sz w:val="24"/>
          <w:szCs w:val="24"/>
        </w:rPr>
        <w:t xml:space="preserve"> szerint hagyja jóvá.</w:t>
      </w:r>
    </w:p>
    <w:p w:rsidR="008123AC" w:rsidRPr="007668B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8123AC">
        <w:rPr>
          <w:sz w:val="24"/>
          <w:szCs w:val="24"/>
        </w:rPr>
        <w:t xml:space="preserve"> A Társulás felhalmozási bevételeit jogcímenként, rovatonként a </w:t>
      </w:r>
      <w:r w:rsidR="008123AC" w:rsidRPr="007463AB">
        <w:rPr>
          <w:i/>
          <w:sz w:val="24"/>
          <w:szCs w:val="24"/>
        </w:rPr>
        <w:t>4. sz. melléklet</w:t>
      </w:r>
      <w:r w:rsidR="008123AC">
        <w:rPr>
          <w:sz w:val="24"/>
          <w:szCs w:val="24"/>
        </w:rPr>
        <w:t xml:space="preserve"> szerint hagyja jóvá.</w:t>
      </w:r>
    </w:p>
    <w:p w:rsidR="008123AC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</w:t>
      </w:r>
      <w:r w:rsidR="008123AC">
        <w:rPr>
          <w:sz w:val="24"/>
          <w:szCs w:val="24"/>
        </w:rPr>
        <w:t xml:space="preserve"> </w:t>
      </w:r>
      <w:r w:rsidR="008123AC" w:rsidRPr="007668BD">
        <w:rPr>
          <w:sz w:val="24"/>
          <w:szCs w:val="24"/>
        </w:rPr>
        <w:t xml:space="preserve">A Társulás </w:t>
      </w:r>
      <w:r w:rsidR="008123AC">
        <w:rPr>
          <w:sz w:val="24"/>
          <w:szCs w:val="24"/>
        </w:rPr>
        <w:t xml:space="preserve">működési </w:t>
      </w:r>
      <w:r w:rsidR="008123AC" w:rsidRPr="007668BD">
        <w:rPr>
          <w:sz w:val="24"/>
          <w:szCs w:val="24"/>
        </w:rPr>
        <w:t xml:space="preserve">kiadásait jogcímenként, rovatonként a </w:t>
      </w:r>
      <w:r w:rsidR="008123AC" w:rsidRPr="007463AB">
        <w:rPr>
          <w:i/>
          <w:sz w:val="24"/>
          <w:szCs w:val="24"/>
        </w:rPr>
        <w:t>5</w:t>
      </w:r>
      <w:r w:rsidR="008123AC" w:rsidRPr="007668BD">
        <w:rPr>
          <w:i/>
          <w:sz w:val="24"/>
          <w:szCs w:val="24"/>
        </w:rPr>
        <w:t>. sz. melléklet</w:t>
      </w:r>
      <w:r w:rsidR="008123AC" w:rsidRPr="007668BD">
        <w:rPr>
          <w:sz w:val="24"/>
          <w:szCs w:val="24"/>
        </w:rPr>
        <w:t xml:space="preserve"> szerint hagyja jóvá.</w:t>
      </w:r>
    </w:p>
    <w:p w:rsidR="005B524D" w:rsidRDefault="005B524D" w:rsidP="005B524D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8123AC">
        <w:rPr>
          <w:sz w:val="24"/>
          <w:szCs w:val="24"/>
        </w:rPr>
        <w:t xml:space="preserve"> A Társulás felhalmozási kiadásait jogcímenként, rovatonként a </w:t>
      </w:r>
      <w:r w:rsidR="008123AC" w:rsidRPr="007463AB">
        <w:rPr>
          <w:i/>
          <w:sz w:val="24"/>
          <w:szCs w:val="24"/>
        </w:rPr>
        <w:t>6. sz. mellélet</w:t>
      </w:r>
      <w:r w:rsidR="008123AC">
        <w:rPr>
          <w:sz w:val="24"/>
          <w:szCs w:val="24"/>
        </w:rPr>
        <w:t xml:space="preserve"> szerint hagyja jóvá.</w:t>
      </w:r>
    </w:p>
    <w:p w:rsidR="008123AC" w:rsidRDefault="008123AC" w:rsidP="008123AC">
      <w:pPr>
        <w:ind w:left="1068"/>
        <w:jc w:val="both"/>
        <w:rPr>
          <w:sz w:val="24"/>
          <w:szCs w:val="24"/>
        </w:rPr>
      </w:pPr>
    </w:p>
    <w:p w:rsidR="008123AC" w:rsidRPr="007668BD" w:rsidRDefault="008123AC" w:rsidP="00C25CF0">
      <w:pPr>
        <w:widowControl w:val="0"/>
        <w:suppressAutoHyphens/>
        <w:spacing w:line="100" w:lineRule="atLeast"/>
        <w:contextualSpacing/>
        <w:jc w:val="both"/>
        <w:rPr>
          <w:sz w:val="24"/>
          <w:szCs w:val="24"/>
        </w:rPr>
      </w:pPr>
    </w:p>
    <w:p w:rsidR="008123AC" w:rsidRPr="007668BD" w:rsidRDefault="008123AC" w:rsidP="008123A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7668BD">
        <w:rPr>
          <w:sz w:val="24"/>
          <w:szCs w:val="24"/>
        </w:rPr>
        <w:t>Felelős: Dr. Árvay István elnök</w:t>
      </w:r>
    </w:p>
    <w:p w:rsidR="008123AC" w:rsidRPr="007668BD" w:rsidRDefault="008123AC" w:rsidP="008123A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7668BD">
        <w:rPr>
          <w:sz w:val="24"/>
          <w:szCs w:val="24"/>
        </w:rPr>
        <w:t>Határidő: azonnal</w:t>
      </w:r>
    </w:p>
    <w:p w:rsidR="008123AC" w:rsidRDefault="008123AC" w:rsidP="009458F0">
      <w:pPr>
        <w:jc w:val="both"/>
        <w:rPr>
          <w:sz w:val="24"/>
          <w:szCs w:val="24"/>
        </w:rPr>
      </w:pPr>
    </w:p>
    <w:p w:rsidR="008123AC" w:rsidRDefault="008123AC" w:rsidP="009458F0">
      <w:pPr>
        <w:jc w:val="both"/>
        <w:rPr>
          <w:sz w:val="24"/>
          <w:szCs w:val="24"/>
        </w:rPr>
      </w:pPr>
    </w:p>
    <w:p w:rsidR="008123AC" w:rsidRDefault="008123AC" w:rsidP="009458F0">
      <w:pPr>
        <w:jc w:val="both"/>
        <w:rPr>
          <w:sz w:val="24"/>
          <w:szCs w:val="24"/>
        </w:rPr>
      </w:pPr>
    </w:p>
    <w:p w:rsidR="00F271EA" w:rsidRPr="00F271EA" w:rsidRDefault="00F271EA" w:rsidP="009458F0">
      <w:pPr>
        <w:ind w:left="4956"/>
        <w:jc w:val="right"/>
        <w:rPr>
          <w:bCs/>
          <w:sz w:val="22"/>
          <w:szCs w:val="22"/>
        </w:rPr>
      </w:pPr>
    </w:p>
    <w:sectPr w:rsidR="00F271EA" w:rsidRPr="00F271EA" w:rsidSect="0044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AE8B7E6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C490395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57159"/>
    <w:multiLevelType w:val="multilevel"/>
    <w:tmpl w:val="1624B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D8340C"/>
    <w:multiLevelType w:val="multilevel"/>
    <w:tmpl w:val="869470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" w15:restartNumberingAfterBreak="0">
    <w:nsid w:val="156F7E87"/>
    <w:multiLevelType w:val="hybridMultilevel"/>
    <w:tmpl w:val="9F421072"/>
    <w:lvl w:ilvl="0" w:tplc="793ED8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5C5D4C"/>
    <w:multiLevelType w:val="multilevel"/>
    <w:tmpl w:val="F2D8C8D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28451E6E"/>
    <w:multiLevelType w:val="hybridMultilevel"/>
    <w:tmpl w:val="5D866E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F38AE"/>
    <w:multiLevelType w:val="hybridMultilevel"/>
    <w:tmpl w:val="C2944D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F6C01"/>
    <w:multiLevelType w:val="hybridMultilevel"/>
    <w:tmpl w:val="1424F4F6"/>
    <w:lvl w:ilvl="0" w:tplc="AEB62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7F1EB6"/>
    <w:multiLevelType w:val="multilevel"/>
    <w:tmpl w:val="CE865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648E7"/>
    <w:multiLevelType w:val="hybridMultilevel"/>
    <w:tmpl w:val="A96AB57E"/>
    <w:lvl w:ilvl="0" w:tplc="D67C08CA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12" w15:restartNumberingAfterBreak="0">
    <w:nsid w:val="32175F72"/>
    <w:multiLevelType w:val="hybridMultilevel"/>
    <w:tmpl w:val="6CC4F794"/>
    <w:lvl w:ilvl="0" w:tplc="455C4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F0F"/>
    <w:multiLevelType w:val="hybridMultilevel"/>
    <w:tmpl w:val="382680D0"/>
    <w:lvl w:ilvl="0" w:tplc="BDB6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B0EE6"/>
    <w:multiLevelType w:val="hybridMultilevel"/>
    <w:tmpl w:val="1E26DF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35A14"/>
    <w:multiLevelType w:val="hybridMultilevel"/>
    <w:tmpl w:val="A15E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1119FA"/>
    <w:multiLevelType w:val="hybridMultilevel"/>
    <w:tmpl w:val="E54897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CBB"/>
    <w:multiLevelType w:val="hybridMultilevel"/>
    <w:tmpl w:val="F4D2AC26"/>
    <w:lvl w:ilvl="0" w:tplc="DD8CC7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3E38EB"/>
    <w:multiLevelType w:val="hybridMultilevel"/>
    <w:tmpl w:val="608E7F0C"/>
    <w:lvl w:ilvl="0" w:tplc="1B366FD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A0C"/>
    <w:multiLevelType w:val="multilevel"/>
    <w:tmpl w:val="E90AB8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1A615EB"/>
    <w:multiLevelType w:val="multilevel"/>
    <w:tmpl w:val="020A9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C94D2C"/>
    <w:multiLevelType w:val="hybridMultilevel"/>
    <w:tmpl w:val="07A24B28"/>
    <w:lvl w:ilvl="0" w:tplc="789A298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BC0467"/>
    <w:multiLevelType w:val="hybridMultilevel"/>
    <w:tmpl w:val="68DE7D12"/>
    <w:lvl w:ilvl="0" w:tplc="EEA82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F551C"/>
    <w:multiLevelType w:val="hybridMultilevel"/>
    <w:tmpl w:val="59941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403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5" w15:restartNumberingAfterBreak="0">
    <w:nsid w:val="60073518"/>
    <w:multiLevelType w:val="singleLevel"/>
    <w:tmpl w:val="136A1E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3C66E78"/>
    <w:multiLevelType w:val="multilevel"/>
    <w:tmpl w:val="944A6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4"/>
    <w:lvlOverride w:ilvl="0">
      <w:startOverride w:val="1"/>
    </w:lvlOverride>
  </w:num>
  <w:num w:numId="4">
    <w:abstractNumId w:val="8"/>
  </w:num>
  <w:num w:numId="5">
    <w:abstractNumId w:val="18"/>
  </w:num>
  <w:num w:numId="6">
    <w:abstractNumId w:val="21"/>
  </w:num>
  <w:num w:numId="7">
    <w:abstractNumId w:val="7"/>
  </w:num>
  <w:num w:numId="8">
    <w:abstractNumId w:val="12"/>
  </w:num>
  <w:num w:numId="9">
    <w:abstractNumId w:val="17"/>
  </w:num>
  <w:num w:numId="10">
    <w:abstractNumId w:val="15"/>
  </w:num>
  <w:num w:numId="11">
    <w:abstractNumId w:val="11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5"/>
  </w:num>
  <w:num w:numId="17">
    <w:abstractNumId w:val="1"/>
  </w:num>
  <w:num w:numId="18">
    <w:abstractNumId w:val="3"/>
  </w:num>
  <w:num w:numId="19">
    <w:abstractNumId w:val="16"/>
  </w:num>
  <w:num w:numId="20">
    <w:abstractNumId w:val="26"/>
  </w:num>
  <w:num w:numId="21">
    <w:abstractNumId w:val="4"/>
  </w:num>
  <w:num w:numId="22">
    <w:abstractNumId w:val="6"/>
  </w:num>
  <w:num w:numId="23">
    <w:abstractNumId w:val="19"/>
  </w:num>
  <w:num w:numId="24">
    <w:abstractNumId w:val="23"/>
  </w:num>
  <w:num w:numId="25">
    <w:abstractNumId w:val="10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25"/>
    <w:rsid w:val="00012040"/>
    <w:rsid w:val="00012DBF"/>
    <w:rsid w:val="00017925"/>
    <w:rsid w:val="00033550"/>
    <w:rsid w:val="00050D28"/>
    <w:rsid w:val="00067FD4"/>
    <w:rsid w:val="00097ADF"/>
    <w:rsid w:val="000B0651"/>
    <w:rsid w:val="000D2374"/>
    <w:rsid w:val="000D381B"/>
    <w:rsid w:val="00100981"/>
    <w:rsid w:val="00114194"/>
    <w:rsid w:val="0012791D"/>
    <w:rsid w:val="001423FC"/>
    <w:rsid w:val="0016357D"/>
    <w:rsid w:val="00197E7A"/>
    <w:rsid w:val="001A202B"/>
    <w:rsid w:val="001A213C"/>
    <w:rsid w:val="001A5A77"/>
    <w:rsid w:val="001C3015"/>
    <w:rsid w:val="001C5897"/>
    <w:rsid w:val="001C5ED1"/>
    <w:rsid w:val="001D1416"/>
    <w:rsid w:val="001E49AE"/>
    <w:rsid w:val="001F74E7"/>
    <w:rsid w:val="00200031"/>
    <w:rsid w:val="0020359C"/>
    <w:rsid w:val="0021531C"/>
    <w:rsid w:val="002300A4"/>
    <w:rsid w:val="002325F1"/>
    <w:rsid w:val="0024160D"/>
    <w:rsid w:val="002532FB"/>
    <w:rsid w:val="00274942"/>
    <w:rsid w:val="00276F8A"/>
    <w:rsid w:val="00292310"/>
    <w:rsid w:val="002959BA"/>
    <w:rsid w:val="002B30E0"/>
    <w:rsid w:val="002B3452"/>
    <w:rsid w:val="002B7D9D"/>
    <w:rsid w:val="002B7E57"/>
    <w:rsid w:val="002D7013"/>
    <w:rsid w:val="003055ED"/>
    <w:rsid w:val="00305AF3"/>
    <w:rsid w:val="003106CB"/>
    <w:rsid w:val="00313FAD"/>
    <w:rsid w:val="00323491"/>
    <w:rsid w:val="00337CD6"/>
    <w:rsid w:val="003405FC"/>
    <w:rsid w:val="00357916"/>
    <w:rsid w:val="003653A3"/>
    <w:rsid w:val="003A60A8"/>
    <w:rsid w:val="003A7862"/>
    <w:rsid w:val="003B52E8"/>
    <w:rsid w:val="003F1F08"/>
    <w:rsid w:val="00412C1E"/>
    <w:rsid w:val="00443041"/>
    <w:rsid w:val="0048513E"/>
    <w:rsid w:val="004903B6"/>
    <w:rsid w:val="00495F5D"/>
    <w:rsid w:val="004C4AF4"/>
    <w:rsid w:val="004E290F"/>
    <w:rsid w:val="004E62D8"/>
    <w:rsid w:val="004E76FA"/>
    <w:rsid w:val="00511D63"/>
    <w:rsid w:val="00512C47"/>
    <w:rsid w:val="005236D1"/>
    <w:rsid w:val="00545CD1"/>
    <w:rsid w:val="00563B1B"/>
    <w:rsid w:val="005B2677"/>
    <w:rsid w:val="005B524D"/>
    <w:rsid w:val="005C623A"/>
    <w:rsid w:val="005E4EED"/>
    <w:rsid w:val="005F4DEF"/>
    <w:rsid w:val="00620F3B"/>
    <w:rsid w:val="00634C81"/>
    <w:rsid w:val="00642415"/>
    <w:rsid w:val="00650683"/>
    <w:rsid w:val="00670C34"/>
    <w:rsid w:val="0069023E"/>
    <w:rsid w:val="00697BA8"/>
    <w:rsid w:val="006B419D"/>
    <w:rsid w:val="006E7EDF"/>
    <w:rsid w:val="006F3927"/>
    <w:rsid w:val="006F655E"/>
    <w:rsid w:val="00701AFB"/>
    <w:rsid w:val="00723C99"/>
    <w:rsid w:val="00735CAD"/>
    <w:rsid w:val="00743AEC"/>
    <w:rsid w:val="00751E7E"/>
    <w:rsid w:val="00762BBD"/>
    <w:rsid w:val="00764B58"/>
    <w:rsid w:val="00787F9D"/>
    <w:rsid w:val="007B3AC8"/>
    <w:rsid w:val="007E40D9"/>
    <w:rsid w:val="007F0615"/>
    <w:rsid w:val="007F409D"/>
    <w:rsid w:val="008123AC"/>
    <w:rsid w:val="008519C1"/>
    <w:rsid w:val="00857E76"/>
    <w:rsid w:val="00860762"/>
    <w:rsid w:val="00865DA2"/>
    <w:rsid w:val="00874C6C"/>
    <w:rsid w:val="00894031"/>
    <w:rsid w:val="008A14EA"/>
    <w:rsid w:val="008B65ED"/>
    <w:rsid w:val="008D62B5"/>
    <w:rsid w:val="008D6E29"/>
    <w:rsid w:val="008E041A"/>
    <w:rsid w:val="008E5F5F"/>
    <w:rsid w:val="00904C1A"/>
    <w:rsid w:val="009059C6"/>
    <w:rsid w:val="00934651"/>
    <w:rsid w:val="009458F0"/>
    <w:rsid w:val="00945FBD"/>
    <w:rsid w:val="00951940"/>
    <w:rsid w:val="0098308C"/>
    <w:rsid w:val="00985FB6"/>
    <w:rsid w:val="009905A7"/>
    <w:rsid w:val="009A3989"/>
    <w:rsid w:val="009B2FE2"/>
    <w:rsid w:val="009D5663"/>
    <w:rsid w:val="009F5A50"/>
    <w:rsid w:val="00A0509C"/>
    <w:rsid w:val="00A077D9"/>
    <w:rsid w:val="00A213D9"/>
    <w:rsid w:val="00A32D50"/>
    <w:rsid w:val="00A86150"/>
    <w:rsid w:val="00A90D53"/>
    <w:rsid w:val="00A920A2"/>
    <w:rsid w:val="00AA3759"/>
    <w:rsid w:val="00AA65C3"/>
    <w:rsid w:val="00AB78C8"/>
    <w:rsid w:val="00AC5CBA"/>
    <w:rsid w:val="00AE625C"/>
    <w:rsid w:val="00AF2450"/>
    <w:rsid w:val="00AF6D9D"/>
    <w:rsid w:val="00B134AB"/>
    <w:rsid w:val="00B3142D"/>
    <w:rsid w:val="00B33F79"/>
    <w:rsid w:val="00B424C3"/>
    <w:rsid w:val="00B43748"/>
    <w:rsid w:val="00B43E76"/>
    <w:rsid w:val="00B54A41"/>
    <w:rsid w:val="00B5689F"/>
    <w:rsid w:val="00B56FA5"/>
    <w:rsid w:val="00B65C2A"/>
    <w:rsid w:val="00BD1194"/>
    <w:rsid w:val="00BD23EE"/>
    <w:rsid w:val="00BF4C2B"/>
    <w:rsid w:val="00C25CF0"/>
    <w:rsid w:val="00C4061B"/>
    <w:rsid w:val="00C62A41"/>
    <w:rsid w:val="00CA1DEB"/>
    <w:rsid w:val="00CA2EE0"/>
    <w:rsid w:val="00CC10EF"/>
    <w:rsid w:val="00D015E7"/>
    <w:rsid w:val="00D42453"/>
    <w:rsid w:val="00D44742"/>
    <w:rsid w:val="00D61E99"/>
    <w:rsid w:val="00D65155"/>
    <w:rsid w:val="00D84AAC"/>
    <w:rsid w:val="00DA499E"/>
    <w:rsid w:val="00DA6740"/>
    <w:rsid w:val="00DD7E5A"/>
    <w:rsid w:val="00DE5987"/>
    <w:rsid w:val="00E079CA"/>
    <w:rsid w:val="00E112EB"/>
    <w:rsid w:val="00E27079"/>
    <w:rsid w:val="00E31850"/>
    <w:rsid w:val="00E34AED"/>
    <w:rsid w:val="00E85C64"/>
    <w:rsid w:val="00E92D7F"/>
    <w:rsid w:val="00E95A80"/>
    <w:rsid w:val="00EB06A2"/>
    <w:rsid w:val="00ED4FA6"/>
    <w:rsid w:val="00EF2B5C"/>
    <w:rsid w:val="00F14F98"/>
    <w:rsid w:val="00F26252"/>
    <w:rsid w:val="00F271EA"/>
    <w:rsid w:val="00F30E67"/>
    <w:rsid w:val="00F41430"/>
    <w:rsid w:val="00F41739"/>
    <w:rsid w:val="00F522BD"/>
    <w:rsid w:val="00F568EB"/>
    <w:rsid w:val="00F71207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9B4D"/>
  <w15:docId w15:val="{CE2C1686-8E87-48E8-A38E-ECFB1F0B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925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17925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017925"/>
    <w:rPr>
      <w:rFonts w:ascii="Times New Roman" w:hAnsi="Times New Roman" w:cs="Times New Roman"/>
      <w:kern w:val="24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017925"/>
    <w:pPr>
      <w:overflowPunct w:val="0"/>
      <w:autoSpaceDE w:val="0"/>
      <w:autoSpaceDN w:val="0"/>
      <w:adjustRightInd w:val="0"/>
      <w:spacing w:line="360" w:lineRule="auto"/>
      <w:jc w:val="both"/>
    </w:pPr>
    <w:rPr>
      <w:kern w:val="22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17925"/>
    <w:rPr>
      <w:rFonts w:ascii="Times New Roman" w:hAnsi="Times New Roman" w:cs="Times New Roman"/>
      <w:kern w:val="22"/>
      <w:sz w:val="20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017925"/>
    <w:pPr>
      <w:ind w:left="720"/>
      <w:contextualSpacing/>
    </w:pPr>
  </w:style>
  <w:style w:type="paragraph" w:styleId="Nincstrkz">
    <w:name w:val="No Spacing"/>
    <w:uiPriority w:val="99"/>
    <w:qFormat/>
    <w:rsid w:val="001A213C"/>
    <w:rPr>
      <w:lang w:eastAsia="en-US"/>
    </w:rPr>
  </w:style>
  <w:style w:type="paragraph" w:customStyle="1" w:styleId="Default">
    <w:name w:val="Default"/>
    <w:basedOn w:val="Norml"/>
    <w:uiPriority w:val="99"/>
    <w:rsid w:val="00C62A4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62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62A41"/>
    <w:rPr>
      <w:rFonts w:ascii="Times New Roman" w:eastAsia="Times New Roman" w:hAnsi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458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458F0"/>
    <w:rPr>
      <w:rFonts w:ascii="Times New Roman" w:eastAsia="Times New Roman" w:hAnsi="Times New Roman"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123AC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14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4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764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Nagytérségi Hulladékgazdálkodási Önkormányzati Társulás</vt:lpstr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Nagytérségi Hulladékgazdálkodási Önkormányzati Társulás</dc:title>
  <dc:creator>Szabóné Molnár Ildikó</dc:creator>
  <cp:lastModifiedBy>Czinderné dr. Hegedüs Éva</cp:lastModifiedBy>
  <cp:revision>7</cp:revision>
  <cp:lastPrinted>2025-04-15T09:36:00Z</cp:lastPrinted>
  <dcterms:created xsi:type="dcterms:W3CDTF">2025-04-04T11:31:00Z</dcterms:created>
  <dcterms:modified xsi:type="dcterms:W3CDTF">2025-04-15T09:36:00Z</dcterms:modified>
</cp:coreProperties>
</file>