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8A7C" w14:textId="77777777" w:rsidR="00027515" w:rsidRPr="006C2FDC" w:rsidRDefault="00027515" w:rsidP="000275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noProof/>
          <w:lang w:eastAsia="zh-CN"/>
        </w:rPr>
      </w:pPr>
      <w:r w:rsidRPr="006C2FDC">
        <w:rPr>
          <w:rFonts w:ascii="Times New Roman" w:eastAsia="SimSun" w:hAnsi="Times New Roman"/>
          <w:noProof/>
          <w:lang w:eastAsia="zh-CN"/>
        </w:rPr>
        <w:t>Mosonmagyaróvár Nagytérségi Hulladékgazdálkodási Önkormányzati Társulás Társulási Tanácsa</w:t>
      </w:r>
    </w:p>
    <w:p w14:paraId="4CC0AFC2" w14:textId="2A9477E1" w:rsidR="00027515" w:rsidRPr="006C2FDC" w:rsidRDefault="00027515" w:rsidP="000275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noProof/>
          <w:lang w:eastAsia="zh-CN"/>
        </w:rPr>
      </w:pPr>
      <w:r w:rsidRPr="006C2FDC">
        <w:rPr>
          <w:rFonts w:ascii="Times New Roman" w:eastAsia="SimSun" w:hAnsi="Times New Roman"/>
          <w:noProof/>
          <w:lang w:eastAsia="zh-CN"/>
        </w:rPr>
        <w:t>NHGT/</w:t>
      </w:r>
      <w:r w:rsidR="00F933C4">
        <w:rPr>
          <w:rFonts w:ascii="Times New Roman" w:eastAsia="SimSun" w:hAnsi="Times New Roman"/>
          <w:noProof/>
          <w:lang w:eastAsia="zh-CN"/>
        </w:rPr>
        <w:t>5</w:t>
      </w:r>
      <w:r>
        <w:rPr>
          <w:rFonts w:ascii="Times New Roman" w:eastAsia="SimSun" w:hAnsi="Times New Roman"/>
          <w:noProof/>
          <w:lang w:eastAsia="zh-CN"/>
        </w:rPr>
        <w:t>/2023</w:t>
      </w:r>
    </w:p>
    <w:p w14:paraId="172370EF" w14:textId="77777777" w:rsidR="00027515" w:rsidRDefault="00027515" w:rsidP="000275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noProof/>
          <w:sz w:val="32"/>
          <w:szCs w:val="24"/>
          <w:lang w:eastAsia="zh-CN"/>
        </w:rPr>
      </w:pPr>
      <w:r w:rsidRPr="00015A39">
        <w:rPr>
          <w:rFonts w:ascii="Times New Roman" w:eastAsia="SimSun" w:hAnsi="Times New Roman"/>
          <w:b/>
          <w:bCs/>
          <w:noProof/>
          <w:sz w:val="32"/>
          <w:szCs w:val="24"/>
          <w:lang w:eastAsia="zh-CN"/>
        </w:rPr>
        <w:t>J e g y z ő k ö n y v</w:t>
      </w:r>
    </w:p>
    <w:p w14:paraId="45B030EE" w14:textId="77777777" w:rsidR="00027515" w:rsidRPr="00015A39" w:rsidRDefault="00027515" w:rsidP="00027515">
      <w:pPr>
        <w:spacing w:after="0" w:line="240" w:lineRule="auto"/>
        <w:jc w:val="both"/>
        <w:rPr>
          <w:rFonts w:ascii="Times New Roman" w:eastAsia="SimSun" w:hAnsi="Times New Roman"/>
          <w:color w:val="FF0000"/>
          <w:sz w:val="24"/>
          <w:szCs w:val="24"/>
          <w:lang w:eastAsia="zh-CN"/>
        </w:rPr>
      </w:pPr>
    </w:p>
    <w:p w14:paraId="1351E578" w14:textId="6DA0B5B1" w:rsidR="00027515" w:rsidRDefault="00027515" w:rsidP="00027515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15A39">
        <w:rPr>
          <w:rFonts w:ascii="Times New Roman" w:eastAsia="SimSun" w:hAnsi="Times New Roman"/>
          <w:sz w:val="24"/>
          <w:szCs w:val="24"/>
          <w:lang w:eastAsia="zh-CN"/>
        </w:rPr>
        <w:t xml:space="preserve">Készült a </w:t>
      </w:r>
      <w:r w:rsidRPr="00015A39">
        <w:rPr>
          <w:rFonts w:ascii="Times New Roman" w:eastAsia="SimSun" w:hAnsi="Times New Roman"/>
          <w:noProof/>
          <w:sz w:val="24"/>
          <w:szCs w:val="24"/>
          <w:lang w:eastAsia="zh-CN"/>
        </w:rPr>
        <w:t>Mosonmagyaróvár Nagytérségi Hulladékgazdálkodási Önkormányzati Társulás Társulási Tanácsának</w:t>
      </w:r>
      <w:r w:rsidRPr="00015A39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2023. </w:t>
      </w:r>
      <w:r w:rsidR="00F933C4">
        <w:rPr>
          <w:rFonts w:ascii="Times New Roman" w:eastAsia="SimSun" w:hAnsi="Times New Roman"/>
          <w:sz w:val="24"/>
          <w:szCs w:val="24"/>
          <w:lang w:eastAsia="zh-CN"/>
        </w:rPr>
        <w:t>szeptember 26</w:t>
      </w:r>
      <w:r w:rsidR="00B11CE2">
        <w:rPr>
          <w:rFonts w:ascii="Times New Roman" w:eastAsia="SimSun" w:hAnsi="Times New Roman"/>
          <w:sz w:val="24"/>
          <w:szCs w:val="24"/>
          <w:lang w:eastAsia="zh-CN"/>
        </w:rPr>
        <w:t>-</w:t>
      </w:r>
      <w:r w:rsidRPr="00015A39">
        <w:rPr>
          <w:rFonts w:ascii="Times New Roman" w:eastAsia="SimSun" w:hAnsi="Times New Roman"/>
          <w:sz w:val="24"/>
          <w:szCs w:val="24"/>
          <w:lang w:eastAsia="zh-CN"/>
        </w:rPr>
        <w:t xml:space="preserve">i </w:t>
      </w:r>
      <w:r w:rsidR="003106FA" w:rsidRPr="005B38A5">
        <w:rPr>
          <w:rFonts w:ascii="Times New Roman" w:eastAsia="SimSun" w:hAnsi="Times New Roman"/>
          <w:sz w:val="24"/>
          <w:szCs w:val="24"/>
          <w:lang w:eastAsia="zh-CN"/>
        </w:rPr>
        <w:t>nyilvános</w:t>
      </w:r>
      <w:r w:rsidR="003106FA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015A39">
        <w:rPr>
          <w:rFonts w:ascii="Times New Roman" w:eastAsia="SimSun" w:hAnsi="Times New Roman"/>
          <w:sz w:val="24"/>
          <w:szCs w:val="24"/>
          <w:lang w:eastAsia="zh-CN"/>
        </w:rPr>
        <w:t>üléséről, melyet a Mosonmagyaróvár Polgármesteri</w:t>
      </w:r>
      <w:r w:rsidRPr="00015A39">
        <w:rPr>
          <w:rFonts w:ascii="Times New Roman" w:eastAsia="SimSun" w:hAnsi="Times New Roman"/>
          <w:color w:val="FF0000"/>
          <w:sz w:val="24"/>
          <w:szCs w:val="24"/>
          <w:lang w:eastAsia="zh-CN"/>
        </w:rPr>
        <w:t xml:space="preserve"> </w:t>
      </w:r>
      <w:r w:rsidRPr="00015A39">
        <w:rPr>
          <w:rFonts w:ascii="Times New Roman" w:eastAsia="SimSun" w:hAnsi="Times New Roman"/>
          <w:sz w:val="24"/>
          <w:szCs w:val="24"/>
          <w:lang w:eastAsia="zh-CN"/>
        </w:rPr>
        <w:t xml:space="preserve">Hivatal </w:t>
      </w:r>
      <w:r w:rsidR="00F933C4">
        <w:rPr>
          <w:rFonts w:ascii="Times New Roman" w:eastAsia="SimSun" w:hAnsi="Times New Roman"/>
          <w:sz w:val="24"/>
          <w:szCs w:val="24"/>
          <w:lang w:eastAsia="zh-CN"/>
        </w:rPr>
        <w:t>I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emeleti tárgyalójában </w:t>
      </w:r>
      <w:r w:rsidR="00247856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F933C4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F933C4" w:rsidRPr="00F933C4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00</w:t>
      </w:r>
      <w:r w:rsidRPr="00015A39">
        <w:rPr>
          <w:rFonts w:ascii="Times New Roman" w:eastAsia="SimSun" w:hAnsi="Times New Roman"/>
          <w:sz w:val="24"/>
          <w:szCs w:val="24"/>
          <w:lang w:eastAsia="zh-CN"/>
        </w:rPr>
        <w:t>órai kezdettel tartott.</w:t>
      </w:r>
    </w:p>
    <w:p w14:paraId="7E874FFA" w14:textId="77777777" w:rsidR="00027515" w:rsidRPr="00015A39" w:rsidRDefault="00027515" w:rsidP="00027515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281420F5" w14:textId="77777777" w:rsidR="00027515" w:rsidRDefault="00027515" w:rsidP="00027515">
      <w:pPr>
        <w:suppressAutoHyphens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  <w:r w:rsidRPr="008614F0">
        <w:rPr>
          <w:rFonts w:ascii="Times New Roman" w:eastAsia="SimSun" w:hAnsi="Times New Roman"/>
          <w:b/>
          <w:bCs/>
          <w:noProof/>
          <w:sz w:val="24"/>
          <w:szCs w:val="24"/>
          <w:u w:val="single"/>
          <w:lang w:eastAsia="zh-CN"/>
        </w:rPr>
        <w:t>Jelen voltak</w:t>
      </w:r>
      <w:r w:rsidRPr="008614F0">
        <w:rPr>
          <w:rFonts w:ascii="Times New Roman" w:eastAsia="SimSun" w:hAnsi="Times New Roman"/>
          <w:b/>
          <w:noProof/>
          <w:sz w:val="24"/>
          <w:szCs w:val="24"/>
          <w:u w:val="single"/>
          <w:lang w:eastAsia="zh-CN"/>
        </w:rPr>
        <w:t xml:space="preserve"> a Társulási Tanács részéről</w:t>
      </w:r>
      <w:r w:rsidRPr="008614F0">
        <w:rPr>
          <w:rFonts w:ascii="Times New Roman" w:eastAsia="SimSun" w:hAnsi="Times New Roman"/>
          <w:b/>
          <w:noProof/>
          <w:sz w:val="24"/>
          <w:szCs w:val="24"/>
          <w:lang w:eastAsia="zh-CN"/>
        </w:rPr>
        <w:t>:</w:t>
      </w:r>
    </w:p>
    <w:p w14:paraId="274129A7" w14:textId="77777777" w:rsidR="00027515" w:rsidRDefault="00027515" w:rsidP="00027515">
      <w:pPr>
        <w:suppressAutoHyphens/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eastAsia="SimSun" w:hAnsi="Times New Roman"/>
          <w:b/>
          <w:noProof/>
          <w:sz w:val="24"/>
          <w:szCs w:val="24"/>
          <w:lang w:eastAsia="zh-CN"/>
        </w:rPr>
      </w:pPr>
    </w:p>
    <w:p w14:paraId="09E7AC8F" w14:textId="77777777" w:rsidR="00027515" w:rsidRPr="00C810AF" w:rsidRDefault="00027515" w:rsidP="00027515">
      <w:pPr>
        <w:suppressAutoHyphens/>
        <w:autoSpaceDE w:val="0"/>
        <w:autoSpaceDN w:val="0"/>
        <w:adjustRightInd w:val="0"/>
        <w:spacing w:after="0"/>
        <w:ind w:left="708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 w:rsidRPr="00C810AF">
        <w:rPr>
          <w:rFonts w:ascii="Times New Roman" w:eastAsia="SimSun" w:hAnsi="Times New Roman"/>
          <w:noProof/>
          <w:sz w:val="24"/>
          <w:szCs w:val="24"/>
          <w:lang w:eastAsia="zh-CN"/>
        </w:rPr>
        <w:t xml:space="preserve">Dr. Árvay István – elnök – Mosonmagyaróvár Nagytérségi Hulladékgazdálkodási </w:t>
      </w:r>
    </w:p>
    <w:p w14:paraId="17D3A8F7" w14:textId="77777777" w:rsidR="00027515" w:rsidRPr="00C810AF" w:rsidRDefault="00027515" w:rsidP="00027515">
      <w:pPr>
        <w:suppressAutoHyphens/>
        <w:autoSpaceDE w:val="0"/>
        <w:autoSpaceDN w:val="0"/>
        <w:adjustRightInd w:val="0"/>
        <w:spacing w:after="0"/>
        <w:ind w:left="2832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 w:rsidRPr="00C810AF">
        <w:rPr>
          <w:rFonts w:ascii="Times New Roman" w:eastAsia="SimSun" w:hAnsi="Times New Roman"/>
          <w:noProof/>
          <w:sz w:val="24"/>
          <w:szCs w:val="24"/>
          <w:lang w:eastAsia="zh-CN"/>
        </w:rPr>
        <w:t xml:space="preserve">        Önkormányzati Társulás Társulási Tanácsa</w:t>
      </w:r>
    </w:p>
    <w:p w14:paraId="2E05DC5B" w14:textId="77777777" w:rsidR="00027515" w:rsidRDefault="00027515" w:rsidP="00027515">
      <w:pPr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 w:rsidRPr="00C810AF">
        <w:rPr>
          <w:rFonts w:ascii="Times New Roman" w:eastAsia="SimSun" w:hAnsi="Times New Roman"/>
          <w:noProof/>
          <w:sz w:val="24"/>
          <w:szCs w:val="24"/>
          <w:lang w:eastAsia="zh-CN"/>
        </w:rPr>
        <w:t>Nyitrai József – Mosonmagyaróvár Város Önkormányzat képviselője</w:t>
      </w:r>
    </w:p>
    <w:p w14:paraId="31E3539F" w14:textId="77777777" w:rsidR="00C810AF" w:rsidRPr="00C810AF" w:rsidRDefault="00C810AF" w:rsidP="00027515">
      <w:pPr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  <w:lang w:eastAsia="zh-CN"/>
        </w:rPr>
        <w:t>Családi János – Csorna Város Önkormányzat képviselője</w:t>
      </w:r>
    </w:p>
    <w:p w14:paraId="790BB5F4" w14:textId="77777777" w:rsidR="00020C4C" w:rsidRDefault="00027515" w:rsidP="00020C4C">
      <w:pPr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 w:rsidRPr="00C810AF">
        <w:rPr>
          <w:rFonts w:ascii="Times New Roman" w:eastAsia="SimSun" w:hAnsi="Times New Roman"/>
          <w:noProof/>
          <w:sz w:val="24"/>
          <w:szCs w:val="24"/>
          <w:lang w:eastAsia="zh-CN"/>
        </w:rPr>
        <w:t>Lőrincz György – Jánossomorja Város Önkormányzat polgármestere</w:t>
      </w:r>
    </w:p>
    <w:p w14:paraId="0E7AFE96" w14:textId="77777777" w:rsidR="00027515" w:rsidRPr="00C810AF" w:rsidRDefault="00027515" w:rsidP="00027515">
      <w:pPr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 w:rsidRPr="00C810AF">
        <w:rPr>
          <w:rFonts w:ascii="Times New Roman" w:eastAsia="SimSun" w:hAnsi="Times New Roman"/>
          <w:noProof/>
          <w:sz w:val="24"/>
          <w:szCs w:val="24"/>
          <w:lang w:eastAsia="zh-CN"/>
        </w:rPr>
        <w:t>Kovács Andor Tamásné – Dunakiliti Község Önkormányzat</w:t>
      </w:r>
      <w:r w:rsidR="00C810AF">
        <w:rPr>
          <w:rFonts w:ascii="Times New Roman" w:eastAsia="SimSun" w:hAnsi="Times New Roman"/>
          <w:noProof/>
          <w:sz w:val="24"/>
          <w:szCs w:val="24"/>
          <w:lang w:eastAsia="zh-CN"/>
        </w:rPr>
        <w:t xml:space="preserve"> polgármestere</w:t>
      </w:r>
    </w:p>
    <w:p w14:paraId="1F856F8D" w14:textId="49673718" w:rsidR="00027515" w:rsidRDefault="00027515" w:rsidP="00027515">
      <w:pPr>
        <w:spacing w:after="0"/>
        <w:ind w:left="709"/>
        <w:rPr>
          <w:rFonts w:ascii="Times New Roman" w:eastAsia="SimSun" w:hAnsi="Times New Roman"/>
          <w:sz w:val="24"/>
          <w:szCs w:val="24"/>
          <w:lang w:eastAsia="zh-CN"/>
        </w:rPr>
      </w:pPr>
      <w:r w:rsidRPr="00254620">
        <w:rPr>
          <w:rFonts w:ascii="Times New Roman" w:eastAsia="SimSun" w:hAnsi="Times New Roman"/>
          <w:sz w:val="24"/>
          <w:szCs w:val="24"/>
          <w:lang w:eastAsia="zh-CN"/>
        </w:rPr>
        <w:t>Majthényi Tamás – Halászi Község Önkormányzat</w:t>
      </w:r>
      <w:r w:rsidR="00254620">
        <w:rPr>
          <w:rFonts w:ascii="Times New Roman" w:eastAsia="SimSun" w:hAnsi="Times New Roman"/>
          <w:sz w:val="24"/>
          <w:szCs w:val="24"/>
          <w:lang w:eastAsia="zh-CN"/>
        </w:rPr>
        <w:t xml:space="preserve"> polgármestere</w:t>
      </w:r>
    </w:p>
    <w:p w14:paraId="17B96DDC" w14:textId="0B8AD86E" w:rsidR="00F933C4" w:rsidRDefault="00F933C4" w:rsidP="00027515">
      <w:pPr>
        <w:spacing w:after="0"/>
        <w:ind w:left="709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Török Sándor – Mosonszolnok Község Ö</w:t>
      </w:r>
    </w:p>
    <w:p w14:paraId="5D152A65" w14:textId="77777777" w:rsidR="00254620" w:rsidRPr="00254620" w:rsidRDefault="00254620" w:rsidP="00027515">
      <w:pPr>
        <w:spacing w:after="0"/>
        <w:ind w:left="709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Varga Imre Róbert – Bogyoszló Község Önkormányzat polgármestere</w:t>
      </w:r>
    </w:p>
    <w:p w14:paraId="2933C37B" w14:textId="77777777" w:rsidR="00AE6E1B" w:rsidRPr="00020C4C" w:rsidRDefault="00AE6E1B" w:rsidP="00C52947">
      <w:pPr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41DF2165" w14:textId="77777777" w:rsidR="00027515" w:rsidRDefault="00027515" w:rsidP="0002751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noProof/>
          <w:sz w:val="24"/>
          <w:szCs w:val="24"/>
          <w:u w:val="single"/>
          <w:lang w:eastAsia="zh-CN"/>
        </w:rPr>
      </w:pPr>
      <w:r w:rsidRPr="00020C4C">
        <w:rPr>
          <w:rFonts w:ascii="Times New Roman" w:eastAsia="SimSun" w:hAnsi="Times New Roman"/>
          <w:b/>
          <w:bCs/>
          <w:noProof/>
          <w:sz w:val="24"/>
          <w:szCs w:val="24"/>
          <w:u w:val="single"/>
          <w:lang w:eastAsia="zh-CN"/>
        </w:rPr>
        <w:t>Meghívottak</w:t>
      </w:r>
      <w:r w:rsidRPr="00020C4C">
        <w:rPr>
          <w:rFonts w:ascii="Times New Roman" w:eastAsia="SimSun" w:hAnsi="Times New Roman"/>
          <w:noProof/>
          <w:sz w:val="24"/>
          <w:szCs w:val="24"/>
          <w:u w:val="single"/>
          <w:lang w:eastAsia="zh-CN"/>
        </w:rPr>
        <w:t>:</w:t>
      </w:r>
    </w:p>
    <w:p w14:paraId="2811061F" w14:textId="77777777" w:rsidR="00D02B4F" w:rsidRPr="00020C4C" w:rsidRDefault="00D02B4F" w:rsidP="0002751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noProof/>
          <w:sz w:val="24"/>
          <w:szCs w:val="24"/>
          <w:u w:val="single"/>
          <w:lang w:eastAsia="zh-CN"/>
        </w:rPr>
      </w:pPr>
    </w:p>
    <w:p w14:paraId="3024925A" w14:textId="77777777" w:rsidR="00027515" w:rsidRPr="00254620" w:rsidRDefault="00027515" w:rsidP="0002751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 w:rsidRPr="00020C4C">
        <w:rPr>
          <w:rFonts w:ascii="Times New Roman" w:eastAsia="SimSun" w:hAnsi="Times New Roman"/>
          <w:noProof/>
          <w:sz w:val="24"/>
          <w:szCs w:val="24"/>
          <w:lang w:eastAsia="zh-CN"/>
        </w:rPr>
        <w:tab/>
      </w:r>
      <w:r w:rsidRPr="00254620">
        <w:rPr>
          <w:rFonts w:ascii="Times New Roman" w:eastAsia="SimSun" w:hAnsi="Times New Roman"/>
          <w:noProof/>
          <w:sz w:val="24"/>
          <w:szCs w:val="24"/>
          <w:lang w:eastAsia="zh-CN"/>
        </w:rPr>
        <w:t>Fehérné dr. Bodó Mariann – Mosonmagyaróvár Polgármesteri Hivatal</w:t>
      </w:r>
    </w:p>
    <w:p w14:paraId="060F5E4A" w14:textId="77777777" w:rsidR="00027515" w:rsidRDefault="00027515" w:rsidP="0002751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 w:rsidRPr="00254620">
        <w:rPr>
          <w:rFonts w:ascii="Times New Roman" w:eastAsia="SimSun" w:hAnsi="Times New Roman"/>
          <w:noProof/>
          <w:sz w:val="24"/>
          <w:szCs w:val="24"/>
          <w:lang w:eastAsia="zh-CN"/>
        </w:rPr>
        <w:tab/>
        <w:t xml:space="preserve">Molnárné Nagy Edina – Társulás </w:t>
      </w:r>
    </w:p>
    <w:p w14:paraId="16A0FD53" w14:textId="57596319" w:rsidR="003106FA" w:rsidRDefault="003106FA" w:rsidP="003106F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  <w:lang w:eastAsia="zh-CN"/>
        </w:rPr>
        <w:t>Czinderné dr. Hegedüs Éva – térségi koordinátor</w:t>
      </w:r>
    </w:p>
    <w:p w14:paraId="1B3B9146" w14:textId="0B4C2C2C" w:rsidR="0055428D" w:rsidRPr="00254620" w:rsidRDefault="0055428D" w:rsidP="003106FA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  <w:lang w:eastAsia="zh-CN"/>
        </w:rPr>
        <w:t>Hancz Attila – Kisalföldi NKft.</w:t>
      </w:r>
    </w:p>
    <w:p w14:paraId="392314B9" w14:textId="77777777" w:rsidR="00027515" w:rsidRDefault="00027515" w:rsidP="00027515">
      <w:pPr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 w:rsidRPr="00254620">
        <w:rPr>
          <w:rFonts w:ascii="Times New Roman" w:eastAsia="SimSun" w:hAnsi="Times New Roman"/>
          <w:noProof/>
          <w:sz w:val="24"/>
          <w:szCs w:val="24"/>
          <w:lang w:eastAsia="zh-CN"/>
        </w:rPr>
        <w:t>Kosár Tibor – Kisalföldi NKft.</w:t>
      </w:r>
    </w:p>
    <w:p w14:paraId="11DEC032" w14:textId="77777777" w:rsidR="00254620" w:rsidRPr="00254620" w:rsidRDefault="00254620" w:rsidP="00027515">
      <w:pPr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>
        <w:rPr>
          <w:rFonts w:ascii="Times New Roman" w:eastAsia="SimSun" w:hAnsi="Times New Roman"/>
          <w:noProof/>
          <w:sz w:val="24"/>
          <w:szCs w:val="24"/>
          <w:lang w:eastAsia="zh-CN"/>
        </w:rPr>
        <w:t>Kocsis Róbert László – FB tag</w:t>
      </w:r>
    </w:p>
    <w:p w14:paraId="2980007A" w14:textId="77777777" w:rsidR="00027515" w:rsidRPr="00254620" w:rsidRDefault="00027515" w:rsidP="00027515">
      <w:pPr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Times New Roman" w:eastAsia="SimSun" w:hAnsi="Times New Roman"/>
          <w:noProof/>
          <w:sz w:val="24"/>
          <w:szCs w:val="24"/>
          <w:lang w:eastAsia="zh-CN"/>
        </w:rPr>
      </w:pPr>
      <w:r w:rsidRPr="00254620">
        <w:rPr>
          <w:rFonts w:ascii="Times New Roman" w:eastAsia="SimSun" w:hAnsi="Times New Roman"/>
          <w:noProof/>
          <w:sz w:val="24"/>
          <w:szCs w:val="24"/>
          <w:lang w:eastAsia="zh-CN"/>
        </w:rPr>
        <w:t>Timár Károlyné - jegyzőkönyvvezető</w:t>
      </w:r>
    </w:p>
    <w:p w14:paraId="2E9F18A5" w14:textId="77777777" w:rsidR="00027515" w:rsidRPr="00254620" w:rsidRDefault="00027515" w:rsidP="0002751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b/>
          <w:bCs/>
          <w:noProof/>
          <w:sz w:val="24"/>
          <w:szCs w:val="24"/>
          <w:u w:val="single"/>
          <w:lang w:eastAsia="zh-CN"/>
        </w:rPr>
      </w:pPr>
    </w:p>
    <w:p w14:paraId="288140FE" w14:textId="77777777" w:rsidR="00027515" w:rsidRPr="00F10C95" w:rsidRDefault="00027515" w:rsidP="00027515">
      <w:pPr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76978">
        <w:rPr>
          <w:rFonts w:ascii="Times New Roman" w:eastAsia="SimSun" w:hAnsi="Times New Roman"/>
          <w:b/>
          <w:bCs/>
          <w:i/>
          <w:noProof/>
          <w:sz w:val="24"/>
          <w:szCs w:val="24"/>
          <w:lang w:eastAsia="zh-CN"/>
        </w:rPr>
        <w:t>Dr. Árvay István – elnök</w:t>
      </w:r>
      <w:r w:rsidRPr="00376978">
        <w:rPr>
          <w:rFonts w:ascii="Times New Roman" w:eastAsia="SimSun" w:hAnsi="Times New Roman"/>
          <w:b/>
          <w:bCs/>
          <w:noProof/>
          <w:sz w:val="24"/>
          <w:szCs w:val="24"/>
          <w:lang w:eastAsia="zh-CN"/>
        </w:rPr>
        <w:t xml:space="preserve">: </w:t>
      </w:r>
      <w:r w:rsidRPr="00376978">
        <w:rPr>
          <w:rFonts w:ascii="Times New Roman" w:eastAsia="SimSun" w:hAnsi="Times New Roman"/>
          <w:noProof/>
          <w:sz w:val="24"/>
          <w:szCs w:val="24"/>
          <w:lang w:eastAsia="zh-CN"/>
        </w:rPr>
        <w:t xml:space="preserve">Köszöntötte a megjelenteket és megállapította, hogy az ülés határozatképes. </w:t>
      </w:r>
      <w:r w:rsidRPr="00376978">
        <w:rPr>
          <w:rFonts w:ascii="Times New Roman" w:eastAsia="SimSun" w:hAnsi="Times New Roman"/>
          <w:sz w:val="24"/>
          <w:szCs w:val="24"/>
          <w:lang w:eastAsia="zh-CN"/>
        </w:rPr>
        <w:t xml:space="preserve">Jegyzőkönyvvezetésre Timár Károlynét, hitelesítésre </w:t>
      </w:r>
      <w:r w:rsidR="004C1D2D" w:rsidRPr="00254620">
        <w:rPr>
          <w:rFonts w:ascii="Times New Roman" w:eastAsia="SimSun" w:hAnsi="Times New Roman"/>
          <w:sz w:val="24"/>
          <w:szCs w:val="24"/>
          <w:lang w:eastAsia="zh-CN"/>
        </w:rPr>
        <w:t>Nyitrai József</w:t>
      </w:r>
      <w:r w:rsidRPr="0025462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F10C95">
        <w:rPr>
          <w:rFonts w:ascii="Times New Roman" w:eastAsia="SimSun" w:hAnsi="Times New Roman"/>
          <w:sz w:val="24"/>
          <w:szCs w:val="24"/>
          <w:lang w:eastAsia="zh-CN"/>
        </w:rPr>
        <w:t xml:space="preserve">és </w:t>
      </w:r>
      <w:r w:rsidR="00254620">
        <w:rPr>
          <w:rFonts w:ascii="Times New Roman" w:eastAsia="SimSun" w:hAnsi="Times New Roman"/>
          <w:sz w:val="24"/>
          <w:szCs w:val="24"/>
          <w:lang w:eastAsia="zh-CN"/>
        </w:rPr>
        <w:t xml:space="preserve">Lőrincz György </w:t>
      </w:r>
      <w:r w:rsidRPr="00F10C95">
        <w:rPr>
          <w:rFonts w:ascii="Times New Roman" w:eastAsia="SimSun" w:hAnsi="Times New Roman"/>
          <w:sz w:val="24"/>
          <w:szCs w:val="24"/>
          <w:lang w:eastAsia="zh-CN"/>
        </w:rPr>
        <w:t xml:space="preserve">tanácstagokat kérte fel. </w:t>
      </w:r>
    </w:p>
    <w:p w14:paraId="01A71BF5" w14:textId="77777777" w:rsidR="00AE6E1B" w:rsidRPr="00376978" w:rsidRDefault="00AE6E1B" w:rsidP="0002751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02E824A7" w14:textId="77777777" w:rsidR="00027515" w:rsidRDefault="00027515" w:rsidP="0002751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76978">
        <w:rPr>
          <w:rFonts w:ascii="Times New Roman" w:eastAsia="SimSun" w:hAnsi="Times New Roman"/>
          <w:sz w:val="24"/>
          <w:szCs w:val="24"/>
          <w:lang w:eastAsia="zh-CN"/>
        </w:rPr>
        <w:t>A Mosonmagyaróvár Nagytérségi Hulladékgazdálkodási Önkormányzati Társulás Társulási Tanácsa</w:t>
      </w:r>
      <w:r w:rsidRPr="00701042">
        <w:rPr>
          <w:rFonts w:ascii="Times New Roman" w:eastAsia="SimSun" w:hAnsi="Times New Roman"/>
          <w:color w:val="FF0000"/>
          <w:sz w:val="24"/>
          <w:szCs w:val="24"/>
          <w:lang w:eastAsia="zh-CN"/>
        </w:rPr>
        <w:t xml:space="preserve"> </w:t>
      </w:r>
      <w:r w:rsidR="00254620" w:rsidRPr="00254620">
        <w:rPr>
          <w:rFonts w:ascii="Times New Roman" w:eastAsia="SimSun" w:hAnsi="Times New Roman"/>
          <w:sz w:val="24"/>
          <w:szCs w:val="24"/>
          <w:lang w:eastAsia="zh-CN"/>
        </w:rPr>
        <w:t>8</w:t>
      </w:r>
      <w:r w:rsidRPr="00701042">
        <w:rPr>
          <w:rFonts w:ascii="Times New Roman" w:eastAsia="SimSun" w:hAnsi="Times New Roman"/>
          <w:color w:val="FF0000"/>
          <w:sz w:val="24"/>
          <w:szCs w:val="24"/>
          <w:lang w:eastAsia="zh-CN"/>
        </w:rPr>
        <w:t xml:space="preserve"> </w:t>
      </w:r>
      <w:r w:rsidRPr="00376978">
        <w:rPr>
          <w:rFonts w:ascii="Times New Roman" w:eastAsia="SimSun" w:hAnsi="Times New Roman"/>
          <w:sz w:val="24"/>
          <w:szCs w:val="24"/>
          <w:lang w:eastAsia="zh-CN"/>
        </w:rPr>
        <w:t>igen szavazattal, egyhangúan az alábbi határozatot hozta:</w:t>
      </w:r>
    </w:p>
    <w:p w14:paraId="1ED2D950" w14:textId="77777777" w:rsidR="00AE6E1B" w:rsidRDefault="00AE6E1B" w:rsidP="0002751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14:paraId="19E78B58" w14:textId="77777777" w:rsidR="00027515" w:rsidRPr="00ED4B2E" w:rsidRDefault="00027515" w:rsidP="00027515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</w:p>
    <w:p w14:paraId="62D97FC7" w14:textId="23D228D2" w:rsidR="00027515" w:rsidRPr="00376978" w:rsidRDefault="0055428D" w:rsidP="000275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0" w:name="_Hlk133487407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35</w:t>
      </w:r>
      <w:r w:rsidR="0002751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/2023</w:t>
      </w:r>
      <w:r w:rsidR="00027515" w:rsidRPr="003769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 (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IX.26</w:t>
      </w:r>
      <w:r w:rsidR="00027515" w:rsidRPr="003769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.) TT. határozat: </w:t>
      </w:r>
    </w:p>
    <w:p w14:paraId="4D07DE74" w14:textId="77777777" w:rsidR="00AE6E1B" w:rsidRDefault="00AE6E1B" w:rsidP="000275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1" w:name="_Hlk133487388"/>
    </w:p>
    <w:p w14:paraId="41EDF28A" w14:textId="7280DBD8" w:rsidR="00027515" w:rsidRDefault="00027515" w:rsidP="000275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37697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Napirend: </w:t>
      </w:r>
    </w:p>
    <w:p w14:paraId="547ED877" w14:textId="77777777" w:rsidR="0055428D" w:rsidRDefault="0055428D" w:rsidP="000275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8327E02" w14:textId="77777777" w:rsidR="0055428D" w:rsidRDefault="0055428D" w:rsidP="0055428D">
      <w:pPr>
        <w:pStyle w:val="Nincstrkz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269218"/>
      <w:r w:rsidRPr="00CF6456">
        <w:rPr>
          <w:rFonts w:ascii="Times New Roman" w:hAnsi="Times New Roman" w:cs="Times New Roman"/>
          <w:sz w:val="24"/>
          <w:szCs w:val="24"/>
        </w:rPr>
        <w:t>Kisalföldi Hulladékgazdálkodási Nonprofit Kft.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6456">
        <w:rPr>
          <w:rFonts w:ascii="Times New Roman" w:hAnsi="Times New Roman" w:cs="Times New Roman"/>
          <w:sz w:val="24"/>
          <w:szCs w:val="24"/>
        </w:rPr>
        <w:t>. I. féléves beszámolója</w:t>
      </w:r>
    </w:p>
    <w:p w14:paraId="44190D3C" w14:textId="77777777" w:rsidR="0055428D" w:rsidRDefault="0055428D" w:rsidP="0055428D">
      <w:pPr>
        <w:pStyle w:val="Nincstrkz"/>
        <w:ind w:left="1413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4122611"/>
      <w:bookmarkEnd w:id="2"/>
      <w:r w:rsidRPr="00AA2D26"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sz w:val="24"/>
          <w:szCs w:val="24"/>
        </w:rPr>
        <w:t>Hancz Attila ügyvezető</w:t>
      </w:r>
    </w:p>
    <w:bookmarkEnd w:id="3"/>
    <w:p w14:paraId="101D900A" w14:textId="77777777" w:rsidR="0055428D" w:rsidRDefault="0055428D" w:rsidP="0055428D">
      <w:pPr>
        <w:pStyle w:val="Nincstrkz"/>
        <w:ind w:left="1413"/>
        <w:jc w:val="both"/>
        <w:rPr>
          <w:rFonts w:ascii="Times New Roman" w:hAnsi="Times New Roman" w:cs="Times New Roman"/>
          <w:sz w:val="24"/>
          <w:szCs w:val="24"/>
        </w:rPr>
      </w:pPr>
    </w:p>
    <w:p w14:paraId="592B8FEC" w14:textId="77777777" w:rsidR="0055428D" w:rsidRPr="00A0756D" w:rsidRDefault="0055428D" w:rsidP="0055428D">
      <w:pPr>
        <w:pStyle w:val="Nincstrkz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756D">
        <w:rPr>
          <w:rFonts w:ascii="Times New Roman" w:hAnsi="Times New Roman" w:cs="Times New Roman"/>
          <w:sz w:val="24"/>
          <w:szCs w:val="24"/>
        </w:rPr>
        <w:t>A Társulás 2023. évi költségvetésének módosítása 1-6. hónap</w:t>
      </w:r>
    </w:p>
    <w:p w14:paraId="773D24BA" w14:textId="77777777" w:rsidR="0055428D" w:rsidRDefault="0055428D" w:rsidP="0055428D">
      <w:pPr>
        <w:pStyle w:val="Nincstrkz"/>
        <w:ind w:left="141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279201"/>
      <w:r>
        <w:rPr>
          <w:rFonts w:ascii="Times New Roman" w:hAnsi="Times New Roman" w:cs="Times New Roman"/>
          <w:sz w:val="24"/>
          <w:szCs w:val="24"/>
        </w:rPr>
        <w:t>Előadó: Dr. Árvay István elnök</w:t>
      </w:r>
    </w:p>
    <w:bookmarkEnd w:id="4"/>
    <w:p w14:paraId="7FB6E528" w14:textId="77777777" w:rsidR="0055428D" w:rsidRDefault="0055428D" w:rsidP="0055428D">
      <w:pPr>
        <w:pStyle w:val="Nincstrkz"/>
        <w:ind w:left="1413"/>
        <w:jc w:val="both"/>
        <w:rPr>
          <w:rFonts w:ascii="Times New Roman" w:hAnsi="Times New Roman" w:cs="Times New Roman"/>
          <w:sz w:val="24"/>
          <w:szCs w:val="24"/>
        </w:rPr>
      </w:pPr>
    </w:p>
    <w:p w14:paraId="26823DD2" w14:textId="77777777" w:rsidR="0055428D" w:rsidRPr="00AA2D26" w:rsidRDefault="0055428D" w:rsidP="0055428D">
      <w:pPr>
        <w:pStyle w:val="Nincstrkz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D26">
        <w:rPr>
          <w:rFonts w:ascii="Times New Roman" w:hAnsi="Times New Roman" w:cs="Times New Roman"/>
          <w:sz w:val="24"/>
          <w:szCs w:val="24"/>
        </w:rPr>
        <w:t>Tájékoztató a KEHOP-3.2.1-15-2017-00022 „Komplex hulladékgazdálkodási rendszer fejlesztése a mosonmagyaróvári régióban, különös tekintettel az elkülönített hulladékgyűjtési, szállítási és előkezelő rendszerre” pályázatról</w:t>
      </w:r>
    </w:p>
    <w:p w14:paraId="6D8A78BA" w14:textId="77777777" w:rsidR="0055428D" w:rsidRPr="009954FB" w:rsidRDefault="0055428D" w:rsidP="0055428D">
      <w:pPr>
        <w:spacing w:after="241" w:line="259" w:lineRule="auto"/>
        <w:ind w:left="993" w:firstLine="42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5" w:name="_Hlk101519032"/>
      <w:r w:rsidRPr="00C86D1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Előadó: Dr. Árvay István elnök</w:t>
      </w:r>
    </w:p>
    <w:p w14:paraId="12B98C65" w14:textId="77777777" w:rsidR="00AE6E1B" w:rsidRDefault="00AE6E1B" w:rsidP="00027515">
      <w:pPr>
        <w:tabs>
          <w:tab w:val="left" w:pos="1560"/>
        </w:tabs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6" w:name="_Hlk76715554"/>
      <w:bookmarkEnd w:id="5"/>
      <w:bookmarkEnd w:id="0"/>
    </w:p>
    <w:bookmarkEnd w:id="1"/>
    <w:bookmarkEnd w:id="6"/>
    <w:p w14:paraId="60863B29" w14:textId="189876F4" w:rsidR="0055428D" w:rsidRDefault="007348D2" w:rsidP="0055428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1.</w:t>
      </w:r>
      <w:r w:rsidRPr="00247856">
        <w:rPr>
          <w:rFonts w:ascii="Times New Roman" w:hAnsi="Times New Roman"/>
          <w:b/>
          <w:sz w:val="24"/>
          <w:szCs w:val="24"/>
          <w:u w:val="single"/>
        </w:rPr>
        <w:t>Napirendi pont</w:t>
      </w:r>
      <w:r w:rsidRPr="00247856">
        <w:rPr>
          <w:rFonts w:ascii="Times New Roman" w:hAnsi="Times New Roman"/>
          <w:b/>
          <w:sz w:val="24"/>
          <w:szCs w:val="24"/>
        </w:rPr>
        <w:t xml:space="preserve">: </w:t>
      </w:r>
      <w:r w:rsidR="0055428D" w:rsidRPr="00CF6456">
        <w:rPr>
          <w:rFonts w:ascii="Times New Roman" w:hAnsi="Times New Roman" w:cs="Times New Roman"/>
          <w:sz w:val="24"/>
          <w:szCs w:val="24"/>
        </w:rPr>
        <w:t>Kisalföldi Hulladékgazdálkodási Nonprofit Kft. 202</w:t>
      </w:r>
      <w:r w:rsidR="0055428D">
        <w:rPr>
          <w:rFonts w:ascii="Times New Roman" w:hAnsi="Times New Roman" w:cs="Times New Roman"/>
          <w:sz w:val="24"/>
          <w:szCs w:val="24"/>
        </w:rPr>
        <w:t>3</w:t>
      </w:r>
      <w:r w:rsidR="0055428D" w:rsidRPr="00CF6456">
        <w:rPr>
          <w:rFonts w:ascii="Times New Roman" w:hAnsi="Times New Roman" w:cs="Times New Roman"/>
          <w:sz w:val="24"/>
          <w:szCs w:val="24"/>
        </w:rPr>
        <w:t>. I. féléves beszámolója</w:t>
      </w:r>
    </w:p>
    <w:p w14:paraId="2C182710" w14:textId="77777777" w:rsidR="0055428D" w:rsidRDefault="0055428D" w:rsidP="0055428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03A568C" w14:textId="09990793" w:rsidR="005A7D0E" w:rsidRDefault="00543FF2" w:rsidP="00554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428D">
        <w:rPr>
          <w:rFonts w:ascii="Times New Roman" w:hAnsi="Times New Roman"/>
          <w:b/>
          <w:i/>
          <w:sz w:val="24"/>
          <w:szCs w:val="24"/>
        </w:rPr>
        <w:t>Dr. Árvay István – elnök</w:t>
      </w:r>
      <w:r w:rsidR="00D02B4F" w:rsidRPr="0055428D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6253AC">
        <w:rPr>
          <w:rFonts w:ascii="Times New Roman" w:hAnsi="Times New Roman"/>
          <w:sz w:val="24"/>
          <w:szCs w:val="24"/>
        </w:rPr>
        <w:t>Megkérem Hancz Attilát, hogy tájékoztassa a Tanácsot!</w:t>
      </w:r>
    </w:p>
    <w:p w14:paraId="4EC45610" w14:textId="5D267E79" w:rsidR="006253AC" w:rsidRDefault="006253AC" w:rsidP="005542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182D2AD" w14:textId="3B6ED1AE" w:rsidR="0055428D" w:rsidRDefault="006253AC" w:rsidP="008A1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3AC">
        <w:rPr>
          <w:rFonts w:ascii="Times New Roman" w:hAnsi="Times New Roman"/>
          <w:b/>
          <w:i/>
          <w:sz w:val="24"/>
          <w:szCs w:val="24"/>
        </w:rPr>
        <w:t xml:space="preserve">Hancz </w:t>
      </w:r>
      <w:proofErr w:type="gramStart"/>
      <w:r w:rsidRPr="006253AC">
        <w:rPr>
          <w:rFonts w:ascii="Times New Roman" w:hAnsi="Times New Roman"/>
          <w:b/>
          <w:i/>
          <w:sz w:val="24"/>
          <w:szCs w:val="24"/>
        </w:rPr>
        <w:t xml:space="preserve">Attila: </w:t>
      </w:r>
      <w:r>
        <w:rPr>
          <w:rFonts w:ascii="Times New Roman" w:hAnsi="Times New Roman"/>
          <w:sz w:val="24"/>
          <w:szCs w:val="24"/>
        </w:rPr>
        <w:t xml:space="preserve"> </w:t>
      </w:r>
      <w:r w:rsidR="007C2C40">
        <w:rPr>
          <w:rFonts w:ascii="Times New Roman" w:hAnsi="Times New Roman"/>
          <w:sz w:val="24"/>
          <w:szCs w:val="24"/>
        </w:rPr>
        <w:t>Júliustól</w:t>
      </w:r>
      <w:proofErr w:type="gramEnd"/>
      <w:r w:rsidR="007C2C40">
        <w:rPr>
          <w:rFonts w:ascii="Times New Roman" w:hAnsi="Times New Roman"/>
          <w:sz w:val="24"/>
          <w:szCs w:val="24"/>
        </w:rPr>
        <w:t xml:space="preserve"> történt a változás</w:t>
      </w:r>
      <w:r w:rsidR="000267EF">
        <w:rPr>
          <w:rFonts w:ascii="Times New Roman" w:hAnsi="Times New Roman"/>
          <w:sz w:val="24"/>
          <w:szCs w:val="24"/>
        </w:rPr>
        <w:t xml:space="preserve">, a </w:t>
      </w:r>
      <w:r w:rsidR="007C2C40">
        <w:rPr>
          <w:rFonts w:ascii="Times New Roman" w:hAnsi="Times New Roman"/>
          <w:sz w:val="24"/>
          <w:szCs w:val="24"/>
        </w:rPr>
        <w:t xml:space="preserve">lakosságtól az edények elszállítása nem változott. </w:t>
      </w:r>
      <w:proofErr w:type="gramStart"/>
      <w:r w:rsidR="007C2C40">
        <w:rPr>
          <w:rFonts w:ascii="Times New Roman" w:hAnsi="Times New Roman"/>
          <w:sz w:val="24"/>
          <w:szCs w:val="24"/>
        </w:rPr>
        <w:t>A  hulladékudvarunkból</w:t>
      </w:r>
      <w:proofErr w:type="gramEnd"/>
      <w:r w:rsidR="007C2C40">
        <w:rPr>
          <w:rFonts w:ascii="Times New Roman" w:hAnsi="Times New Roman"/>
          <w:sz w:val="24"/>
          <w:szCs w:val="24"/>
        </w:rPr>
        <w:t xml:space="preserve"> bizonyos hulladékt</w:t>
      </w:r>
      <w:r w:rsidR="00111E70">
        <w:rPr>
          <w:rFonts w:ascii="Times New Roman" w:hAnsi="Times New Roman"/>
          <w:sz w:val="24"/>
          <w:szCs w:val="24"/>
        </w:rPr>
        <w:t>í</w:t>
      </w:r>
      <w:r w:rsidR="007C2C40">
        <w:rPr>
          <w:rFonts w:ascii="Times New Roman" w:hAnsi="Times New Roman"/>
          <w:sz w:val="24"/>
          <w:szCs w:val="24"/>
        </w:rPr>
        <w:t>pusok elszállítása a mai napig nem megoldott, emiatt olykor ka</w:t>
      </w:r>
      <w:r w:rsidR="00111E70">
        <w:rPr>
          <w:rFonts w:ascii="Times New Roman" w:hAnsi="Times New Roman"/>
          <w:sz w:val="24"/>
          <w:szCs w:val="24"/>
        </w:rPr>
        <w:t>o</w:t>
      </w:r>
      <w:r w:rsidR="007C2C40">
        <w:rPr>
          <w:rFonts w:ascii="Times New Roman" w:hAnsi="Times New Roman"/>
          <w:sz w:val="24"/>
          <w:szCs w:val="24"/>
        </w:rPr>
        <w:t xml:space="preserve">tikus állapotok uralkodnak a hulladékudvarban. </w:t>
      </w:r>
      <w:r w:rsidR="00795A54">
        <w:rPr>
          <w:rFonts w:ascii="Times New Roman" w:hAnsi="Times New Roman"/>
          <w:sz w:val="24"/>
          <w:szCs w:val="24"/>
        </w:rPr>
        <w:t>A fém, az elektronikai hulladékok</w:t>
      </w:r>
      <w:r w:rsidR="00111E70">
        <w:rPr>
          <w:rFonts w:ascii="Times New Roman" w:hAnsi="Times New Roman"/>
          <w:sz w:val="24"/>
          <w:szCs w:val="24"/>
        </w:rPr>
        <w:t>,</w:t>
      </w:r>
      <w:r w:rsidR="00795A54">
        <w:rPr>
          <w:rFonts w:ascii="Times New Roman" w:hAnsi="Times New Roman"/>
          <w:sz w:val="24"/>
          <w:szCs w:val="24"/>
        </w:rPr>
        <w:t xml:space="preserve"> illetve a gumi hulladékok elszállítására a MOHU nagyon későn kötött szerződést, ráadásul úgy, hogy </w:t>
      </w:r>
      <w:r w:rsidR="000F0BBC">
        <w:rPr>
          <w:rFonts w:ascii="Times New Roman" w:hAnsi="Times New Roman"/>
          <w:sz w:val="24"/>
          <w:szCs w:val="24"/>
        </w:rPr>
        <w:t xml:space="preserve">a feltételekre ezek a partnerek nem voltak felkészülve. </w:t>
      </w:r>
      <w:r w:rsidR="008A18EB">
        <w:rPr>
          <w:rFonts w:ascii="Times New Roman" w:hAnsi="Times New Roman"/>
          <w:sz w:val="24"/>
          <w:szCs w:val="24"/>
        </w:rPr>
        <w:t>Nincs csere konténerük, nincs emberük</w:t>
      </w:r>
      <w:r w:rsidR="00111E70">
        <w:rPr>
          <w:rFonts w:ascii="Times New Roman" w:hAnsi="Times New Roman"/>
          <w:sz w:val="24"/>
          <w:szCs w:val="24"/>
        </w:rPr>
        <w:t>,</w:t>
      </w:r>
      <w:r w:rsidR="008A18EB">
        <w:rPr>
          <w:rFonts w:ascii="Times New Roman" w:hAnsi="Times New Roman"/>
          <w:sz w:val="24"/>
          <w:szCs w:val="24"/>
        </w:rPr>
        <w:t xml:space="preserve"> aki felrakja az elektronikai hulladékot. Felmerült, hogy bizonyos hulladékt</w:t>
      </w:r>
      <w:r w:rsidR="00111E70">
        <w:rPr>
          <w:rFonts w:ascii="Times New Roman" w:hAnsi="Times New Roman"/>
          <w:sz w:val="24"/>
          <w:szCs w:val="24"/>
        </w:rPr>
        <w:t>í</w:t>
      </w:r>
      <w:r w:rsidR="008A18EB">
        <w:rPr>
          <w:rFonts w:ascii="Times New Roman" w:hAnsi="Times New Roman"/>
          <w:sz w:val="24"/>
          <w:szCs w:val="24"/>
        </w:rPr>
        <w:t>pusoknak korlátozzuk az átvételét, mert nagyon nyögve-</w:t>
      </w:r>
      <w:proofErr w:type="spellStart"/>
      <w:r w:rsidR="008A18EB">
        <w:rPr>
          <w:rFonts w:ascii="Times New Roman" w:hAnsi="Times New Roman"/>
          <w:sz w:val="24"/>
          <w:szCs w:val="24"/>
        </w:rPr>
        <w:t>nyelősen</w:t>
      </w:r>
      <w:proofErr w:type="spellEnd"/>
      <w:r w:rsidR="008A18EB">
        <w:rPr>
          <w:rFonts w:ascii="Times New Roman" w:hAnsi="Times New Roman"/>
          <w:sz w:val="24"/>
          <w:szCs w:val="24"/>
        </w:rPr>
        <w:t xml:space="preserve"> megy.</w:t>
      </w:r>
      <w:r w:rsidR="000267EF">
        <w:rPr>
          <w:rFonts w:ascii="Times New Roman" w:hAnsi="Times New Roman"/>
          <w:sz w:val="24"/>
          <w:szCs w:val="24"/>
        </w:rPr>
        <w:t xml:space="preserve"> </w:t>
      </w:r>
      <w:r w:rsidR="00582A1A">
        <w:rPr>
          <w:rFonts w:ascii="Times New Roman" w:hAnsi="Times New Roman"/>
          <w:sz w:val="24"/>
          <w:szCs w:val="24"/>
        </w:rPr>
        <w:t>Az általunk szállított hulladékok zökkenőmentesen</w:t>
      </w:r>
      <w:r w:rsidR="005D4A68">
        <w:rPr>
          <w:rFonts w:ascii="Times New Roman" w:hAnsi="Times New Roman"/>
          <w:sz w:val="24"/>
          <w:szCs w:val="24"/>
        </w:rPr>
        <w:t>, napra pontosan elkerülnek</w:t>
      </w:r>
      <w:r w:rsidR="00582A1A">
        <w:rPr>
          <w:rFonts w:ascii="Times New Roman" w:hAnsi="Times New Roman"/>
          <w:sz w:val="24"/>
          <w:szCs w:val="24"/>
        </w:rPr>
        <w:t xml:space="preserve"> Győrbe, Csérre vagy a </w:t>
      </w:r>
      <w:proofErr w:type="spellStart"/>
      <w:r w:rsidR="00582A1A">
        <w:rPr>
          <w:rFonts w:ascii="Times New Roman" w:hAnsi="Times New Roman"/>
          <w:sz w:val="24"/>
          <w:szCs w:val="24"/>
        </w:rPr>
        <w:t>jánossomorjai</w:t>
      </w:r>
      <w:proofErr w:type="spellEnd"/>
      <w:r w:rsidR="00582A1A">
        <w:rPr>
          <w:rFonts w:ascii="Times New Roman" w:hAnsi="Times New Roman"/>
          <w:sz w:val="24"/>
          <w:szCs w:val="24"/>
        </w:rPr>
        <w:t xml:space="preserve"> kezelőbe</w:t>
      </w:r>
      <w:r w:rsidR="005D4A68">
        <w:rPr>
          <w:rFonts w:ascii="Times New Roman" w:hAnsi="Times New Roman"/>
          <w:sz w:val="24"/>
          <w:szCs w:val="24"/>
        </w:rPr>
        <w:t xml:space="preserve">. </w:t>
      </w:r>
      <w:r w:rsidR="008F1841">
        <w:rPr>
          <w:rFonts w:ascii="Times New Roman" w:hAnsi="Times New Roman"/>
          <w:sz w:val="24"/>
          <w:szCs w:val="24"/>
        </w:rPr>
        <w:t>Többszöri egy</w:t>
      </w:r>
      <w:r w:rsidR="004C0EE7">
        <w:rPr>
          <w:rFonts w:ascii="Times New Roman" w:hAnsi="Times New Roman"/>
          <w:sz w:val="24"/>
          <w:szCs w:val="24"/>
        </w:rPr>
        <w:t>e</w:t>
      </w:r>
      <w:r w:rsidR="008F1841">
        <w:rPr>
          <w:rFonts w:ascii="Times New Roman" w:hAnsi="Times New Roman"/>
          <w:sz w:val="24"/>
          <w:szCs w:val="24"/>
        </w:rPr>
        <w:t xml:space="preserve">ztetés után is nehezen mozdulunk előre a korábban </w:t>
      </w:r>
      <w:proofErr w:type="spellStart"/>
      <w:r w:rsidR="008F1841">
        <w:rPr>
          <w:rFonts w:ascii="Times New Roman" w:hAnsi="Times New Roman"/>
          <w:sz w:val="24"/>
          <w:szCs w:val="24"/>
        </w:rPr>
        <w:t>említete</w:t>
      </w:r>
      <w:r w:rsidR="00111E70">
        <w:rPr>
          <w:rFonts w:ascii="Times New Roman" w:hAnsi="Times New Roman"/>
          <w:sz w:val="24"/>
          <w:szCs w:val="24"/>
        </w:rPr>
        <w:t>t</w:t>
      </w:r>
      <w:r w:rsidR="008F1841">
        <w:rPr>
          <w:rFonts w:ascii="Times New Roman" w:hAnsi="Times New Roman"/>
          <w:sz w:val="24"/>
          <w:szCs w:val="24"/>
        </w:rPr>
        <w:t>t</w:t>
      </w:r>
      <w:proofErr w:type="spellEnd"/>
      <w:r w:rsidR="008F1841">
        <w:rPr>
          <w:rFonts w:ascii="Times New Roman" w:hAnsi="Times New Roman"/>
          <w:sz w:val="24"/>
          <w:szCs w:val="24"/>
        </w:rPr>
        <w:t xml:space="preserve"> hulladékt</w:t>
      </w:r>
      <w:r w:rsidR="00111E70">
        <w:rPr>
          <w:rFonts w:ascii="Times New Roman" w:hAnsi="Times New Roman"/>
          <w:sz w:val="24"/>
          <w:szCs w:val="24"/>
        </w:rPr>
        <w:t>í</w:t>
      </w:r>
      <w:r w:rsidR="008F1841">
        <w:rPr>
          <w:rFonts w:ascii="Times New Roman" w:hAnsi="Times New Roman"/>
          <w:sz w:val="24"/>
          <w:szCs w:val="24"/>
        </w:rPr>
        <w:t>pusoknál.</w:t>
      </w:r>
      <w:r w:rsidR="008D207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D207F">
        <w:rPr>
          <w:rFonts w:ascii="Times New Roman" w:hAnsi="Times New Roman"/>
          <w:sz w:val="24"/>
          <w:szCs w:val="24"/>
        </w:rPr>
        <w:t>jánossomorjai</w:t>
      </w:r>
      <w:proofErr w:type="spellEnd"/>
      <w:r w:rsidR="008D207F">
        <w:rPr>
          <w:rFonts w:ascii="Times New Roman" w:hAnsi="Times New Roman"/>
          <w:sz w:val="24"/>
          <w:szCs w:val="24"/>
        </w:rPr>
        <w:t xml:space="preserve"> hulladékkezelő – most két műszakban – jól működik. Kapunk Győrből is hulladékot, tehát annak a válogatásával is foglalkozunk, ez a szerződésnek is tárgya volt. </w:t>
      </w:r>
      <w:r w:rsidR="00AB6D22">
        <w:rPr>
          <w:rFonts w:ascii="Times New Roman" w:hAnsi="Times New Roman"/>
          <w:sz w:val="24"/>
          <w:szCs w:val="24"/>
        </w:rPr>
        <w:t xml:space="preserve">Szakmailag ennyit szerettem volna elmondani. </w:t>
      </w:r>
      <w:r w:rsidR="00B62D09">
        <w:rPr>
          <w:rFonts w:ascii="Times New Roman" w:hAnsi="Times New Roman"/>
          <w:sz w:val="24"/>
          <w:szCs w:val="24"/>
        </w:rPr>
        <w:t>K</w:t>
      </w:r>
      <w:r w:rsidR="00AB6D22">
        <w:rPr>
          <w:rFonts w:ascii="Times New Roman" w:hAnsi="Times New Roman"/>
          <w:sz w:val="24"/>
          <w:szCs w:val="24"/>
        </w:rPr>
        <w:t>észült egy elektronikus felület, a rendelések kezelésére, amit a kollégáink hamar elsajátítottak</w:t>
      </w:r>
      <w:r w:rsidR="00F97977">
        <w:rPr>
          <w:rFonts w:ascii="Times New Roman" w:hAnsi="Times New Roman"/>
          <w:sz w:val="24"/>
          <w:szCs w:val="24"/>
        </w:rPr>
        <w:t>. A fizetés az rendben van</w:t>
      </w:r>
      <w:r w:rsidR="0084737F">
        <w:rPr>
          <w:rFonts w:ascii="Times New Roman" w:hAnsi="Times New Roman"/>
          <w:sz w:val="24"/>
          <w:szCs w:val="24"/>
        </w:rPr>
        <w:t>. E</w:t>
      </w:r>
      <w:r w:rsidR="00F97977">
        <w:rPr>
          <w:rFonts w:ascii="Times New Roman" w:hAnsi="Times New Roman"/>
          <w:sz w:val="24"/>
          <w:szCs w:val="24"/>
        </w:rPr>
        <w:t xml:space="preserve">gy hónap </w:t>
      </w:r>
      <w:proofErr w:type="spellStart"/>
      <w:r w:rsidR="00F97977">
        <w:rPr>
          <w:rFonts w:ascii="Times New Roman" w:hAnsi="Times New Roman"/>
          <w:sz w:val="24"/>
          <w:szCs w:val="24"/>
        </w:rPr>
        <w:t>tapasztala</w:t>
      </w:r>
      <w:proofErr w:type="spellEnd"/>
      <w:r w:rsidR="00F97977">
        <w:rPr>
          <w:rFonts w:ascii="Times New Roman" w:hAnsi="Times New Roman"/>
          <w:sz w:val="24"/>
          <w:szCs w:val="24"/>
        </w:rPr>
        <w:t xml:space="preserve"> után</w:t>
      </w:r>
      <w:r w:rsidR="0084737F">
        <w:rPr>
          <w:rFonts w:ascii="Times New Roman" w:hAnsi="Times New Roman"/>
          <w:sz w:val="24"/>
          <w:szCs w:val="24"/>
        </w:rPr>
        <w:t xml:space="preserve"> </w:t>
      </w:r>
      <w:r w:rsidR="00F97977">
        <w:rPr>
          <w:rFonts w:ascii="Times New Roman" w:hAnsi="Times New Roman"/>
          <w:sz w:val="24"/>
          <w:szCs w:val="24"/>
        </w:rPr>
        <w:t>pontosan</w:t>
      </w:r>
      <w:r w:rsidR="007B66C6">
        <w:rPr>
          <w:rFonts w:ascii="Times New Roman" w:hAnsi="Times New Roman"/>
          <w:sz w:val="24"/>
          <w:szCs w:val="24"/>
        </w:rPr>
        <w:t xml:space="preserve">, számlalejáratkor </w:t>
      </w:r>
      <w:r w:rsidR="00F97977">
        <w:rPr>
          <w:rFonts w:ascii="Times New Roman" w:hAnsi="Times New Roman"/>
          <w:sz w:val="24"/>
          <w:szCs w:val="24"/>
        </w:rPr>
        <w:t>fizet</w:t>
      </w:r>
      <w:r w:rsidR="00B62D09">
        <w:rPr>
          <w:rFonts w:ascii="Times New Roman" w:hAnsi="Times New Roman"/>
          <w:sz w:val="24"/>
          <w:szCs w:val="24"/>
        </w:rPr>
        <w:t>t</w:t>
      </w:r>
      <w:r w:rsidR="00F97977">
        <w:rPr>
          <w:rFonts w:ascii="Times New Roman" w:hAnsi="Times New Roman"/>
          <w:sz w:val="24"/>
          <w:szCs w:val="24"/>
        </w:rPr>
        <w:t xml:space="preserve">ek. </w:t>
      </w:r>
      <w:r w:rsidR="00B96A2B">
        <w:rPr>
          <w:rFonts w:ascii="Times New Roman" w:hAnsi="Times New Roman"/>
          <w:sz w:val="24"/>
          <w:szCs w:val="24"/>
        </w:rPr>
        <w:t>Kellemesebb a kapcsolat indítás, mint ahogy azt gondoltuk. Fejlesztésekre is gondolnak januártól, a viss</w:t>
      </w:r>
      <w:r w:rsidR="00487153">
        <w:rPr>
          <w:rFonts w:ascii="Times New Roman" w:hAnsi="Times New Roman"/>
          <w:sz w:val="24"/>
          <w:szCs w:val="24"/>
        </w:rPr>
        <w:t>za</w:t>
      </w:r>
      <w:r w:rsidR="00B96A2B">
        <w:rPr>
          <w:rFonts w:ascii="Times New Roman" w:hAnsi="Times New Roman"/>
          <w:sz w:val="24"/>
          <w:szCs w:val="24"/>
        </w:rPr>
        <w:t xml:space="preserve">váltós rendszer elindul </w:t>
      </w:r>
      <w:r w:rsidR="007F42DD">
        <w:rPr>
          <w:rFonts w:ascii="Times New Roman" w:hAnsi="Times New Roman"/>
          <w:sz w:val="24"/>
          <w:szCs w:val="24"/>
        </w:rPr>
        <w:t>m</w:t>
      </w:r>
      <w:r w:rsidR="00B96A2B">
        <w:rPr>
          <w:rFonts w:ascii="Times New Roman" w:hAnsi="Times New Roman"/>
          <w:sz w:val="24"/>
          <w:szCs w:val="24"/>
        </w:rPr>
        <w:t>inden, 400 m2-nél nagyobb üzlethelyiségben</w:t>
      </w:r>
      <w:r w:rsidR="007F42DD">
        <w:rPr>
          <w:rFonts w:ascii="Times New Roman" w:hAnsi="Times New Roman"/>
          <w:sz w:val="24"/>
          <w:szCs w:val="24"/>
        </w:rPr>
        <w:t>, illetve biológiai hulladékgyűjtésben is gondolkodnak</w:t>
      </w:r>
      <w:r w:rsidR="008E7A3B">
        <w:rPr>
          <w:rFonts w:ascii="Times New Roman" w:hAnsi="Times New Roman"/>
          <w:sz w:val="24"/>
          <w:szCs w:val="24"/>
        </w:rPr>
        <w:t xml:space="preserve"> a lakosságtól. Ez nem a zöld hulladékot takarja csak, hanem zömében az ételhulladékot is. </w:t>
      </w:r>
    </w:p>
    <w:p w14:paraId="51336721" w14:textId="3C084417" w:rsidR="00AC7093" w:rsidRDefault="00AC7093" w:rsidP="008A18EB">
      <w:pPr>
        <w:spacing w:after="0" w:line="240" w:lineRule="auto"/>
        <w:jc w:val="both"/>
        <w:rPr>
          <w:rFonts w:ascii="Times New Roman" w:eastAsia="SimSun" w:hAnsi="Times New Roman"/>
          <w:b/>
          <w:bCs/>
          <w:i/>
          <w:noProof/>
          <w:sz w:val="24"/>
          <w:szCs w:val="24"/>
          <w:lang w:eastAsia="zh-CN"/>
        </w:rPr>
      </w:pPr>
    </w:p>
    <w:p w14:paraId="2428FDCC" w14:textId="69A3EB2F" w:rsidR="00AC7093" w:rsidRDefault="00AC7093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i/>
          <w:noProof/>
          <w:sz w:val="24"/>
          <w:szCs w:val="24"/>
          <w:lang w:eastAsia="zh-CN"/>
        </w:rPr>
        <w:t xml:space="preserve">Dr. Árvay István – elnök: </w:t>
      </w:r>
      <w:r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Van-e kérdés?</w:t>
      </w:r>
    </w:p>
    <w:p w14:paraId="508261A9" w14:textId="34E96657" w:rsidR="00A367C9" w:rsidRDefault="00A367C9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sz w:val="24"/>
          <w:szCs w:val="24"/>
          <w:lang w:eastAsia="zh-CN"/>
        </w:rPr>
      </w:pPr>
    </w:p>
    <w:p w14:paraId="7907D831" w14:textId="3592104E" w:rsidR="00A367C9" w:rsidRDefault="00A367C9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sz w:val="24"/>
          <w:szCs w:val="24"/>
          <w:lang w:eastAsia="zh-CN"/>
        </w:rPr>
      </w:pPr>
      <w:r w:rsidRPr="00A367C9">
        <w:rPr>
          <w:rFonts w:ascii="Times New Roman" w:eastAsia="SimSun" w:hAnsi="Times New Roman"/>
          <w:b/>
          <w:bCs/>
          <w:i/>
          <w:noProof/>
          <w:sz w:val="24"/>
          <w:szCs w:val="24"/>
          <w:lang w:eastAsia="zh-CN"/>
        </w:rPr>
        <w:t xml:space="preserve">Lőrincz György: </w:t>
      </w:r>
      <w:r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A Rekultív Kft. által üzemeltett hulladéklerakóval kapcsolatban van-e információ?</w:t>
      </w:r>
    </w:p>
    <w:p w14:paraId="3F88420C" w14:textId="695AABA9" w:rsidR="00937008" w:rsidRDefault="00937008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sz w:val="24"/>
          <w:szCs w:val="24"/>
          <w:lang w:eastAsia="zh-CN"/>
        </w:rPr>
      </w:pPr>
    </w:p>
    <w:p w14:paraId="2EF7E3CA" w14:textId="517C808E" w:rsidR="005E2B81" w:rsidRDefault="00937008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sz w:val="24"/>
          <w:szCs w:val="24"/>
          <w:lang w:eastAsia="zh-CN"/>
        </w:rPr>
      </w:pPr>
      <w:r w:rsidRPr="00937008">
        <w:rPr>
          <w:rFonts w:ascii="Times New Roman" w:eastAsia="SimSun" w:hAnsi="Times New Roman"/>
          <w:b/>
          <w:bCs/>
          <w:i/>
          <w:noProof/>
          <w:sz w:val="24"/>
          <w:szCs w:val="24"/>
          <w:lang w:eastAsia="zh-CN"/>
        </w:rPr>
        <w:t xml:space="preserve">Kosár Tibor: </w:t>
      </w:r>
      <w:r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Jelen pillanatban az látszik, hogy a MOHU nem vette be a Rekultív Kft. -t a végpontok közé</w:t>
      </w:r>
      <w:r w:rsidR="005E2B81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. </w:t>
      </w:r>
      <w:r w:rsidR="00A26A09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A Rekultív Kft.-vel kötött megállapodásunk június 30-án lejárt</w:t>
      </w:r>
      <w:r w:rsidR="00BF1654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, miszerint az előző évek tartozásait ütemterv szerint kifizetjük. A Bíróságon elindította a Ki</w:t>
      </w:r>
      <w:r w:rsidR="00111E70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s</w:t>
      </w:r>
      <w:r w:rsidR="00BF1654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alföldi Kft. ellen a felszámolási eljárást, a tartozás kifizetésére, amit megtettünk.  A másik tétele pedig egy </w:t>
      </w:r>
      <w:r w:rsidR="0021715B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késedelmi </w:t>
      </w:r>
      <w:r w:rsidR="00BF1654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kamat tartozás</w:t>
      </w:r>
      <w:r w:rsidR="0021715B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, </w:t>
      </w:r>
      <w:r w:rsidR="00BF1654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amit már korábban is vitattunk. Még kb. 120 millió kamatot kérnek számon rajtunk, ami szerintünk 50 millió forintot tehet ki. </w:t>
      </w:r>
      <w:r w:rsidR="008A0FCB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</w:t>
      </w:r>
      <w:r w:rsidR="0021715B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Nincs információnk, hogy </w:t>
      </w:r>
      <w:r w:rsidR="00B9750C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a  bíróság hozott-e döntést az ügyben.</w:t>
      </w:r>
      <w:r w:rsidR="008A0FCB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Nem beszéltünk még a MOHU által fizetett összeg</w:t>
      </w:r>
      <w:r w:rsidR="0014009E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nagyságrendjéről</w:t>
      </w:r>
      <w:r w:rsidR="00105BB7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. A korábbi ülések alkalmával már beszéltük, hogy </w:t>
      </w:r>
      <w:r w:rsidR="00B9750C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a szolgáltatást </w:t>
      </w:r>
      <w:r w:rsidR="00105BB7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több részre osztották</w:t>
      </w:r>
      <w:r w:rsidR="00B9750C" w:rsidRPr="00B9750C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,</w:t>
      </w:r>
      <w:r w:rsidR="00B9750C">
        <w:rPr>
          <w:rFonts w:ascii="Times New Roman" w:eastAsia="SimSun" w:hAnsi="Times New Roman"/>
          <w:bCs/>
          <w:noProof/>
          <w:color w:val="FF0000"/>
          <w:sz w:val="24"/>
          <w:szCs w:val="24"/>
          <w:lang w:eastAsia="zh-CN"/>
        </w:rPr>
        <w:t xml:space="preserve"> </w:t>
      </w:r>
      <w:r w:rsidR="00105BB7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külön megállapodást kötöttünk minden </w:t>
      </w:r>
      <w:r w:rsidR="00B9750C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részletre,</w:t>
      </w:r>
      <w:r w:rsidR="00105BB7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ezekből áll össze a szolgáltatási díj, ami </w:t>
      </w:r>
      <w:r w:rsidR="004D4CE3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j</w:t>
      </w:r>
      <w:r w:rsidR="00105BB7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úlius hónapban 165 millió Ft + Áfa volt.</w:t>
      </w:r>
      <w:r w:rsidR="005A0E2B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Ez éves szinten mintegy 1,9 milliárd forintot </w:t>
      </w:r>
      <w:r w:rsidR="005A0E2B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lastRenderedPageBreak/>
        <w:t xml:space="preserve">jelent. </w:t>
      </w:r>
      <w:r w:rsidR="00B9750C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Augusztus hónapban ez az összeg már 195 millió forint volt, ami évesítve 2,160 milliárd forint. Ezek alpján nagyjából 2 milliárd forint lesz onnan az árbevételünk.</w:t>
      </w:r>
      <w:r w:rsidR="008A32AA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Ami változás az előző évekhez képest, hogy a Rekultív Kft.-nek nem kell már fizetnünk az elhelyezési költséget, ami 600 millió forintot tett ki.</w:t>
      </w:r>
    </w:p>
    <w:p w14:paraId="11A89B16" w14:textId="0C525AFC" w:rsidR="00C972C2" w:rsidRDefault="00C972C2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sz w:val="24"/>
          <w:szCs w:val="24"/>
          <w:lang w:eastAsia="zh-CN"/>
        </w:rPr>
      </w:pPr>
    </w:p>
    <w:p w14:paraId="1DCEF9FF" w14:textId="305CAED7" w:rsidR="00105BB7" w:rsidRDefault="00C972C2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sz w:val="24"/>
          <w:szCs w:val="24"/>
          <w:lang w:eastAsia="zh-CN"/>
        </w:rPr>
      </w:pPr>
      <w:r w:rsidRPr="00C972C2">
        <w:rPr>
          <w:rFonts w:ascii="Times New Roman" w:eastAsia="SimSun" w:hAnsi="Times New Roman"/>
          <w:b/>
          <w:bCs/>
          <w:i/>
          <w:noProof/>
          <w:sz w:val="24"/>
          <w:szCs w:val="24"/>
          <w:lang w:eastAsia="zh-CN"/>
        </w:rPr>
        <w:t xml:space="preserve">Dr. Árvay István – elnök: </w:t>
      </w:r>
      <w:r w:rsidR="00306833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Ez az összeg jó lesz arra, hogy a Társulás felé a tartozást rendezzétek, akár egy éven belül. El kell majd döntenünk, hogy milyen álláspontot foglalunk el a Rekultív Kft.-vel kapcsolatban. Csorna szerződése lejárt, hulladékgazdálkodási jogkörünk megszünt, hulladékot nem száll</w:t>
      </w:r>
      <w:r w:rsidR="00991A94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í</w:t>
      </w:r>
      <w:bookmarkStart w:id="7" w:name="_GoBack"/>
      <w:bookmarkEnd w:id="7"/>
      <w:r w:rsidR="00306833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tunk be, azt a szerződéseses kötelezettségünket</w:t>
      </w:r>
      <w:r w:rsidR="00AF0B9D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,</w:t>
      </w:r>
      <w:r w:rsidR="00306833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ami előírta, hogy kötelesek vagyunk a jánossomorjai lerakóra beszállítani a kommunális hulladékot, azt nem tudjuk teljesíteni</w:t>
      </w:r>
      <w:r w:rsidR="00B62D09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. </w:t>
      </w:r>
      <w:r w:rsidR="00306833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</w:t>
      </w:r>
      <w:r w:rsidR="00B62D09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E</w:t>
      </w:r>
      <w:r w:rsidR="00306833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zen el kell gondolkodni ! </w:t>
      </w:r>
      <w:r w:rsidR="0030678E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Ha a Rekultív Kft. nem tud működni, nyilván nem fogja vállalni, hogy rekultiválja a depóniát. Akkor Jánossomorja lesz az elsődleges kötelezett, mint ingatlantulajdonos. </w:t>
      </w:r>
      <w:r w:rsidR="006D5289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A többiek csak felépítmény tulajdonosok. </w:t>
      </w:r>
      <w:r w:rsidR="002D5DDB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Ennek a hulladéknak a rekultivációja több milliárd forint. Ebben a témában össze kell ülnünk. Írtam is egy levelet a Felügyelőségnek, hogy közöljék velünk, tulajdonosokkal, hogy a Rekultív Kft. milyen engedélyekkel rendelkezik </w:t>
      </w:r>
      <w:r w:rsidR="00C5416C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a hulladéklerakó </w:t>
      </w:r>
      <w:r w:rsidR="003B2E4E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vonatkozásában</w:t>
      </w:r>
      <w:r w:rsidR="00C5416C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, tekintettel arra, hogy nincs hulladékbeszállítás</w:t>
      </w:r>
      <w:r w:rsidR="00164AD6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a depóniára.</w:t>
      </w:r>
      <w:r w:rsidR="003B2E4E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A másik amire fel kell készülnünk, az a  betétdíjas rendszer, hisz a hulladékgyűjtésünk egy része ki fog kerülni a rendeszerből. </w:t>
      </w:r>
      <w:r w:rsidR="00CF608F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Meg kell nénzünk, hogy van-e olyan vállalkozási tevékenység amit ezekkel az eszközökkel </w:t>
      </w:r>
      <w:r w:rsidR="00051F1A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ár</w:t>
      </w:r>
      <w:r w:rsidR="00CF608F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bevétel szerzés céljából elindíthatunk</w:t>
      </w:r>
      <w:r w:rsidR="00F402F9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, hiszen már nem vagyunk közszolgáltatók, ez lehetséges.</w:t>
      </w:r>
      <w:r w:rsidR="005444E0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Céltartalékot kell képezni legalább 50 millió forint értékbe, ha általunk is jogosnak itélt a kamat tartozás a Rekultív Kft. felé.</w:t>
      </w:r>
      <w:r w:rsidR="00890BED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 Maga a Társulás gazdaságosan működik. Van egy folyószámla hitele a Kisalföldi Kft.-nek, amiben van 350 millió forintnyi óvadék</w:t>
      </w:r>
      <w:r w:rsidR="001B288F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, amit eddig nem sikerült feloldani. </w:t>
      </w:r>
      <w:r w:rsidR="00890BED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Esedékes lesz a folyószámla hitel </w:t>
      </w:r>
      <w:r w:rsidR="005A57E6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szerződés </w:t>
      </w:r>
      <w:r w:rsidR="00890BED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megújítása, de </w:t>
      </w:r>
      <w:r w:rsidR="005A57E6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ezekkel  a feltételekkel nem fogjuk </w:t>
      </w:r>
      <w:r w:rsidR="00AF0C40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ezt megtenni.</w:t>
      </w:r>
      <w:r w:rsidR="00A2495B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Ennyit szerettem volna. Van-e kérdése valakinek?</w:t>
      </w:r>
    </w:p>
    <w:p w14:paraId="7F34C993" w14:textId="2725FCA6" w:rsidR="00A2495B" w:rsidRDefault="00A2495B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sz w:val="24"/>
          <w:szCs w:val="24"/>
          <w:lang w:eastAsia="zh-CN"/>
        </w:rPr>
      </w:pPr>
    </w:p>
    <w:p w14:paraId="775A23AC" w14:textId="7B9B1019" w:rsidR="00A2495B" w:rsidRDefault="00A2495B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sz w:val="24"/>
          <w:szCs w:val="24"/>
          <w:lang w:eastAsia="zh-CN"/>
        </w:rPr>
      </w:pPr>
      <w:r w:rsidRPr="00A2495B">
        <w:rPr>
          <w:rFonts w:ascii="Times New Roman" w:eastAsia="SimSun" w:hAnsi="Times New Roman"/>
          <w:b/>
          <w:bCs/>
          <w:i/>
          <w:noProof/>
          <w:sz w:val="24"/>
          <w:szCs w:val="24"/>
          <w:lang w:eastAsia="zh-CN"/>
        </w:rPr>
        <w:t>Kosár Tibor:</w:t>
      </w:r>
      <w:r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Abba kéne döntést hozni,  hogy a tíz darab kukás autó</w:t>
      </w:r>
      <w:r w:rsidR="00992B7D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– amire szükségünk van - </w:t>
      </w:r>
      <w:r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beszerzése mikor induljon, mert másfél év mire megjönnek?</w:t>
      </w:r>
    </w:p>
    <w:p w14:paraId="006BDE21" w14:textId="45353D74" w:rsidR="00A2495B" w:rsidRDefault="00A2495B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sz w:val="24"/>
          <w:szCs w:val="24"/>
          <w:lang w:eastAsia="zh-CN"/>
        </w:rPr>
      </w:pPr>
    </w:p>
    <w:p w14:paraId="39DEBE62" w14:textId="26672295" w:rsidR="005A57E6" w:rsidRDefault="00A2495B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color w:val="FF0000"/>
          <w:sz w:val="24"/>
          <w:szCs w:val="24"/>
          <w:lang w:eastAsia="zh-CN"/>
        </w:rPr>
      </w:pPr>
      <w:r w:rsidRPr="00A520D2">
        <w:rPr>
          <w:rFonts w:ascii="Times New Roman" w:eastAsia="SimSun" w:hAnsi="Times New Roman"/>
          <w:b/>
          <w:bCs/>
          <w:i/>
          <w:noProof/>
          <w:sz w:val="24"/>
          <w:szCs w:val="24"/>
          <w:lang w:eastAsia="zh-CN"/>
        </w:rPr>
        <w:t>Dr Árvay István – elnök:</w:t>
      </w:r>
      <w:r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Kell egy független szakvélemén</w:t>
      </w:r>
      <w:r w:rsidR="00F50053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y</w:t>
      </w:r>
      <w:r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, hogy az autó már nem javítható</w:t>
      </w:r>
      <w:r w:rsidR="00F841DE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 és el kell kezdeni </w:t>
      </w:r>
      <w:r w:rsidR="00A520D2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apránként </w:t>
      </w:r>
      <w:r w:rsidR="00F841DE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megrendelni</w:t>
      </w:r>
      <w:r w:rsidR="00A520D2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 xml:space="preserve">. </w:t>
      </w:r>
      <w:r w:rsidR="00992B7D">
        <w:rPr>
          <w:rFonts w:ascii="Times New Roman" w:eastAsia="SimSun" w:hAnsi="Times New Roman"/>
          <w:bCs/>
          <w:noProof/>
          <w:sz w:val="24"/>
          <w:szCs w:val="24"/>
          <w:lang w:eastAsia="zh-CN"/>
        </w:rPr>
        <w:t>Amit javítani lehet javítani kell!</w:t>
      </w:r>
    </w:p>
    <w:p w14:paraId="2D3C23A2" w14:textId="13FDDD0C" w:rsidR="005A57E6" w:rsidRPr="00F50053" w:rsidRDefault="00F50053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color w:val="000000" w:themeColor="text1"/>
          <w:sz w:val="24"/>
          <w:szCs w:val="24"/>
          <w:lang w:eastAsia="zh-CN"/>
        </w:rPr>
      </w:pPr>
      <w:r w:rsidRPr="00F50053">
        <w:rPr>
          <w:rFonts w:ascii="Times New Roman" w:eastAsia="SimSun" w:hAnsi="Times New Roman"/>
          <w:bCs/>
          <w:noProof/>
          <w:color w:val="000000" w:themeColor="text1"/>
          <w:sz w:val="24"/>
          <w:szCs w:val="24"/>
          <w:lang w:eastAsia="zh-CN"/>
        </w:rPr>
        <w:t>Ha nincs más, kérem, hogy szavazzunk!</w:t>
      </w:r>
    </w:p>
    <w:p w14:paraId="7CDAC7DD" w14:textId="77777777" w:rsidR="005A57E6" w:rsidRPr="0055428D" w:rsidRDefault="005A57E6" w:rsidP="008A18EB">
      <w:pPr>
        <w:spacing w:after="0" w:line="240" w:lineRule="auto"/>
        <w:jc w:val="both"/>
        <w:rPr>
          <w:rFonts w:ascii="Times New Roman" w:eastAsia="SimSun" w:hAnsi="Times New Roman"/>
          <w:bCs/>
          <w:noProof/>
          <w:color w:val="FF0000"/>
          <w:sz w:val="24"/>
          <w:szCs w:val="24"/>
          <w:lang w:eastAsia="zh-CN"/>
        </w:rPr>
      </w:pPr>
    </w:p>
    <w:p w14:paraId="4A2F5C90" w14:textId="01095D66" w:rsidR="005A7D0E" w:rsidRPr="00F50053" w:rsidRDefault="00027515" w:rsidP="00F50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5428D">
        <w:rPr>
          <w:rFonts w:ascii="Times New Roman" w:eastAsia="SimSun" w:hAnsi="Times New Roman"/>
          <w:sz w:val="24"/>
          <w:szCs w:val="24"/>
          <w:lang w:eastAsia="zh-CN"/>
        </w:rPr>
        <w:t>A Mosonmagyaróvár Nagytérségi Hulladékgazdálkodási Önkormányzati Társulás Társulási Tanácsa</w:t>
      </w:r>
      <w:r w:rsidR="004F2D33" w:rsidRPr="0055428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254620" w:rsidRPr="0055428D">
        <w:rPr>
          <w:rFonts w:ascii="Times New Roman" w:eastAsia="SimSun" w:hAnsi="Times New Roman"/>
          <w:sz w:val="24"/>
          <w:szCs w:val="24"/>
          <w:lang w:eastAsia="zh-CN"/>
        </w:rPr>
        <w:t xml:space="preserve">8 </w:t>
      </w:r>
      <w:r w:rsidRPr="0055428D">
        <w:rPr>
          <w:rFonts w:ascii="Times New Roman" w:eastAsia="SimSun" w:hAnsi="Times New Roman"/>
          <w:sz w:val="24"/>
          <w:szCs w:val="24"/>
          <w:lang w:eastAsia="zh-CN"/>
        </w:rPr>
        <w:t>igen szavazattal, egyhangúan az alábbi határozatokat hozta:</w:t>
      </w:r>
      <w:bookmarkStart w:id="8" w:name="_Hlk133485284"/>
    </w:p>
    <w:p w14:paraId="15FEDE80" w14:textId="58D95CF5" w:rsidR="00027515" w:rsidRPr="0020451E" w:rsidRDefault="00CA2B2C" w:rsidP="00604207">
      <w:pPr>
        <w:jc w:val="both"/>
        <w:rPr>
          <w:rFonts w:ascii="Times New Roman" w:hAnsi="Times New Roman"/>
          <w:b/>
          <w:sz w:val="24"/>
          <w:szCs w:val="24"/>
        </w:rPr>
      </w:pPr>
      <w:r w:rsidRPr="0020451E">
        <w:rPr>
          <w:rFonts w:ascii="Times New Roman" w:hAnsi="Times New Roman"/>
          <w:b/>
          <w:sz w:val="24"/>
          <w:szCs w:val="24"/>
        </w:rPr>
        <w:t>36/</w:t>
      </w:r>
      <w:r w:rsidR="00027515" w:rsidRPr="0020451E">
        <w:rPr>
          <w:rFonts w:ascii="Times New Roman" w:hAnsi="Times New Roman"/>
          <w:b/>
          <w:sz w:val="24"/>
          <w:szCs w:val="24"/>
        </w:rPr>
        <w:t>2023. (</w:t>
      </w:r>
      <w:r w:rsidRPr="0020451E">
        <w:rPr>
          <w:rFonts w:ascii="Times New Roman" w:hAnsi="Times New Roman"/>
          <w:b/>
          <w:sz w:val="24"/>
          <w:szCs w:val="24"/>
        </w:rPr>
        <w:t>IX.26</w:t>
      </w:r>
      <w:r w:rsidR="00027515" w:rsidRPr="0020451E">
        <w:rPr>
          <w:rFonts w:ascii="Times New Roman" w:hAnsi="Times New Roman"/>
          <w:b/>
          <w:sz w:val="24"/>
          <w:szCs w:val="24"/>
        </w:rPr>
        <w:t>.) TT. határozat</w:t>
      </w:r>
    </w:p>
    <w:p w14:paraId="7F659F5E" w14:textId="77777777" w:rsidR="0020451E" w:rsidRPr="0020451E" w:rsidRDefault="0020451E" w:rsidP="0020451E">
      <w:pPr>
        <w:pStyle w:val="Listaszerbekezds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20451E">
        <w:rPr>
          <w:rFonts w:ascii="Times New Roman" w:hAnsi="Times New Roman"/>
        </w:rPr>
        <w:t>Mosonmagyaróvár Nagytérségi Hulladékgazdálkodási Önkormányzati Társulás Társulási Tanácsa a Kisalföldi Hulladékgazdálkodási Nonprofit Kft. 2023. I. féléves beszámolóját elfogadja.</w:t>
      </w:r>
    </w:p>
    <w:p w14:paraId="789FCFE8" w14:textId="77777777" w:rsidR="0020451E" w:rsidRPr="0020451E" w:rsidRDefault="0020451E" w:rsidP="0020451E">
      <w:pPr>
        <w:jc w:val="both"/>
        <w:rPr>
          <w:rFonts w:ascii="Times New Roman" w:hAnsi="Times New Roman"/>
          <w:b/>
        </w:rPr>
      </w:pPr>
    </w:p>
    <w:p w14:paraId="25F7F3BD" w14:textId="77777777" w:rsidR="0020451E" w:rsidRPr="0020451E" w:rsidRDefault="0020451E" w:rsidP="0020451E">
      <w:pPr>
        <w:spacing w:after="0"/>
        <w:ind w:left="720"/>
        <w:jc w:val="both"/>
        <w:rPr>
          <w:rFonts w:ascii="Times New Roman" w:hAnsi="Times New Roman"/>
          <w:szCs w:val="24"/>
        </w:rPr>
      </w:pPr>
      <w:r w:rsidRPr="0020451E">
        <w:rPr>
          <w:rFonts w:ascii="Times New Roman" w:hAnsi="Times New Roman"/>
          <w:szCs w:val="24"/>
        </w:rPr>
        <w:t>Felelős: Hancz Attila ügyvezető</w:t>
      </w:r>
    </w:p>
    <w:p w14:paraId="344E6843" w14:textId="77777777" w:rsidR="0020451E" w:rsidRPr="0020451E" w:rsidRDefault="0020451E" w:rsidP="0020451E">
      <w:pPr>
        <w:spacing w:after="0"/>
        <w:ind w:left="720"/>
        <w:jc w:val="both"/>
        <w:rPr>
          <w:rFonts w:ascii="Times New Roman" w:hAnsi="Times New Roman"/>
          <w:i/>
          <w:szCs w:val="24"/>
        </w:rPr>
      </w:pPr>
      <w:r w:rsidRPr="0020451E">
        <w:rPr>
          <w:rFonts w:ascii="Times New Roman" w:hAnsi="Times New Roman"/>
          <w:szCs w:val="24"/>
        </w:rPr>
        <w:t>Határidő: azonnal</w:t>
      </w:r>
    </w:p>
    <w:p w14:paraId="1FFDC4D0" w14:textId="77777777" w:rsidR="00701042" w:rsidRPr="0055428D" w:rsidRDefault="00701042" w:rsidP="00604207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bookmarkEnd w:id="8"/>
    <w:p w14:paraId="6621796A" w14:textId="77777777" w:rsidR="0020451E" w:rsidRPr="00A0756D" w:rsidRDefault="005E02CD" w:rsidP="0020451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0451E">
        <w:rPr>
          <w:rFonts w:ascii="Times New Roman" w:hAnsi="Times New Roman"/>
          <w:b/>
          <w:sz w:val="24"/>
          <w:szCs w:val="24"/>
          <w:u w:val="single"/>
        </w:rPr>
        <w:t>2.</w:t>
      </w:r>
      <w:r w:rsidR="00027515" w:rsidRPr="0020451E">
        <w:rPr>
          <w:rFonts w:ascii="Times New Roman" w:hAnsi="Times New Roman"/>
          <w:b/>
          <w:sz w:val="24"/>
          <w:szCs w:val="24"/>
          <w:u w:val="single"/>
        </w:rPr>
        <w:t>Napirendi pont</w:t>
      </w:r>
      <w:r w:rsidR="00027515" w:rsidRPr="0020451E">
        <w:rPr>
          <w:rFonts w:ascii="Times New Roman" w:hAnsi="Times New Roman"/>
          <w:b/>
          <w:sz w:val="24"/>
          <w:szCs w:val="24"/>
        </w:rPr>
        <w:t>:</w:t>
      </w:r>
      <w:r w:rsidR="00027515" w:rsidRPr="0055428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0451E" w:rsidRPr="00A0756D">
        <w:rPr>
          <w:rFonts w:ascii="Times New Roman" w:hAnsi="Times New Roman" w:cs="Times New Roman"/>
          <w:sz w:val="24"/>
          <w:szCs w:val="24"/>
        </w:rPr>
        <w:t>A Társulás 2023. évi költségvetésének módosítása 1-6. hónap</w:t>
      </w:r>
    </w:p>
    <w:p w14:paraId="27D82084" w14:textId="280515C9" w:rsidR="005E02CD" w:rsidRPr="0055428D" w:rsidRDefault="005E02CD" w:rsidP="005E02CD">
      <w:pPr>
        <w:pStyle w:val="Nincstrkz"/>
        <w:ind w:right="79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9643222" w14:textId="058C334D" w:rsidR="00314CE8" w:rsidRDefault="00027515" w:rsidP="005C1D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b/>
          <w:i/>
          <w:sz w:val="24"/>
          <w:szCs w:val="24"/>
        </w:rPr>
        <w:t>Dr. Árvay István – elnök:</w:t>
      </w:r>
      <w:r w:rsidRPr="0020451E">
        <w:rPr>
          <w:rFonts w:ascii="Times New Roman" w:hAnsi="Times New Roman"/>
          <w:sz w:val="24"/>
          <w:szCs w:val="24"/>
        </w:rPr>
        <w:t xml:space="preserve"> </w:t>
      </w:r>
      <w:r w:rsidR="007E2D7A">
        <w:rPr>
          <w:rFonts w:ascii="Times New Roman" w:hAnsi="Times New Roman"/>
          <w:sz w:val="24"/>
          <w:szCs w:val="24"/>
        </w:rPr>
        <w:t>Kérem Edinát, hogy tájékoztass</w:t>
      </w:r>
      <w:r w:rsidR="0046071C">
        <w:rPr>
          <w:rFonts w:ascii="Times New Roman" w:hAnsi="Times New Roman"/>
          <w:sz w:val="24"/>
          <w:szCs w:val="24"/>
        </w:rPr>
        <w:t>a a Tanácsot!</w:t>
      </w:r>
    </w:p>
    <w:p w14:paraId="6E98B5D6" w14:textId="2756BA2F" w:rsidR="0046071C" w:rsidRPr="0046071C" w:rsidRDefault="0046071C" w:rsidP="005C1D4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71C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 xml:space="preserve">Molnárné Nagy Edina: </w:t>
      </w:r>
      <w:r w:rsidR="003A060D">
        <w:rPr>
          <w:rFonts w:ascii="Times New Roman" w:hAnsi="Times New Roman"/>
          <w:color w:val="000000" w:themeColor="text1"/>
          <w:sz w:val="24"/>
          <w:szCs w:val="24"/>
        </w:rPr>
        <w:t xml:space="preserve">Az első 6 hónapban kizárólag olyan átvezetéseket kellett eszközölni, amit a Tanács a korábbi döntéseivel elfogadott. </w:t>
      </w:r>
      <w:r w:rsidR="002C1DBE">
        <w:rPr>
          <w:rFonts w:ascii="Times New Roman" w:hAnsi="Times New Roman"/>
          <w:color w:val="000000" w:themeColor="text1"/>
          <w:sz w:val="24"/>
          <w:szCs w:val="24"/>
        </w:rPr>
        <w:t xml:space="preserve">Ilyen volt a 70 </w:t>
      </w:r>
      <w:proofErr w:type="spellStart"/>
      <w:r w:rsidR="002C1DBE">
        <w:rPr>
          <w:rFonts w:ascii="Times New Roman" w:hAnsi="Times New Roman"/>
          <w:color w:val="000000" w:themeColor="text1"/>
          <w:sz w:val="24"/>
          <w:szCs w:val="24"/>
        </w:rPr>
        <w:t>miliió</w:t>
      </w:r>
      <w:proofErr w:type="spellEnd"/>
      <w:r w:rsidR="002C1DBE">
        <w:rPr>
          <w:rFonts w:ascii="Times New Roman" w:hAnsi="Times New Roman"/>
          <w:color w:val="000000" w:themeColor="text1"/>
          <w:sz w:val="24"/>
          <w:szCs w:val="24"/>
        </w:rPr>
        <w:t xml:space="preserve"> forintos átcsoportosítás a tartalék terhére, működési célú </w:t>
      </w:r>
      <w:proofErr w:type="gramStart"/>
      <w:r w:rsidR="002C1DBE">
        <w:rPr>
          <w:rFonts w:ascii="Times New Roman" w:hAnsi="Times New Roman"/>
          <w:color w:val="000000" w:themeColor="text1"/>
          <w:sz w:val="24"/>
          <w:szCs w:val="24"/>
        </w:rPr>
        <w:t>visszatérítendő  támogatásra</w:t>
      </w:r>
      <w:proofErr w:type="gramEnd"/>
      <w:r w:rsidR="002C1DBE">
        <w:rPr>
          <w:rFonts w:ascii="Times New Roman" w:hAnsi="Times New Roman"/>
          <w:color w:val="000000" w:themeColor="text1"/>
          <w:sz w:val="24"/>
          <w:szCs w:val="24"/>
        </w:rPr>
        <w:t xml:space="preserve">. Az áprilisi tanács </w:t>
      </w:r>
      <w:proofErr w:type="gramStart"/>
      <w:r w:rsidR="002C1DBE">
        <w:rPr>
          <w:rFonts w:ascii="Times New Roman" w:hAnsi="Times New Roman"/>
          <w:color w:val="000000" w:themeColor="text1"/>
          <w:sz w:val="24"/>
          <w:szCs w:val="24"/>
        </w:rPr>
        <w:t>ülésen  elsőkörben</w:t>
      </w:r>
      <w:proofErr w:type="gramEnd"/>
      <w:r w:rsidR="002C1DBE">
        <w:rPr>
          <w:rFonts w:ascii="Times New Roman" w:hAnsi="Times New Roman"/>
          <w:color w:val="000000" w:themeColor="text1"/>
          <w:sz w:val="24"/>
          <w:szCs w:val="24"/>
        </w:rPr>
        <w:t xml:space="preserve"> 184 millió forintot csoportosítottunk át, majd a következő ülésen, egy műszaki tartalom módosítással ez visszacsökkent  160 millió forintra</w:t>
      </w:r>
      <w:r w:rsidR="00D13252">
        <w:rPr>
          <w:rFonts w:ascii="Times New Roman" w:hAnsi="Times New Roman"/>
          <w:color w:val="000000" w:themeColor="text1"/>
          <w:sz w:val="24"/>
          <w:szCs w:val="24"/>
        </w:rPr>
        <w:t>, szintén a tartalék terhére</w:t>
      </w:r>
      <w:r w:rsidR="00092E0B">
        <w:rPr>
          <w:rFonts w:ascii="Times New Roman" w:hAnsi="Times New Roman"/>
          <w:color w:val="000000" w:themeColor="text1"/>
          <w:sz w:val="24"/>
          <w:szCs w:val="24"/>
        </w:rPr>
        <w:t xml:space="preserve"> és beruházásra történt az átcsoportosítás.</w:t>
      </w:r>
      <w:r w:rsidR="00CE148A">
        <w:rPr>
          <w:rFonts w:ascii="Times New Roman" w:hAnsi="Times New Roman"/>
          <w:color w:val="000000" w:themeColor="text1"/>
          <w:sz w:val="24"/>
          <w:szCs w:val="24"/>
        </w:rPr>
        <w:t xml:space="preserve"> Jelenleg </w:t>
      </w:r>
      <w:r w:rsidR="00946185">
        <w:rPr>
          <w:rFonts w:ascii="Times New Roman" w:hAnsi="Times New Roman"/>
          <w:color w:val="000000" w:themeColor="text1"/>
          <w:sz w:val="24"/>
          <w:szCs w:val="24"/>
        </w:rPr>
        <w:t xml:space="preserve">1 milliárd 350 millió forint van lekötésben, az utolsó kamat, amit kaptuk 13,47 %. </w:t>
      </w:r>
      <w:proofErr w:type="spellStart"/>
      <w:r w:rsidR="00946185">
        <w:rPr>
          <w:rFonts w:ascii="Times New Roman" w:hAnsi="Times New Roman"/>
          <w:color w:val="000000" w:themeColor="text1"/>
          <w:sz w:val="24"/>
          <w:szCs w:val="24"/>
        </w:rPr>
        <w:t>Harmimcnapos</w:t>
      </w:r>
      <w:proofErr w:type="spellEnd"/>
      <w:r w:rsidR="00946185">
        <w:rPr>
          <w:rFonts w:ascii="Times New Roman" w:hAnsi="Times New Roman"/>
          <w:color w:val="000000" w:themeColor="text1"/>
          <w:sz w:val="24"/>
          <w:szCs w:val="24"/>
        </w:rPr>
        <w:t xml:space="preserve"> lekötésekkel szoktunk élni, eddigi év során 125 millió 940 ezer forint kamatot sikerült felhalmozni</w:t>
      </w:r>
      <w:r w:rsidR="0090171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DA934C0" w14:textId="54BE72EE" w:rsidR="0020451E" w:rsidRDefault="00092E0B" w:rsidP="005C1D4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88281D">
        <w:rPr>
          <w:rFonts w:ascii="Times New Roman" w:eastAsiaTheme="minorHAnsi" w:hAnsi="Times New Roman"/>
          <w:b/>
          <w:i/>
          <w:sz w:val="24"/>
          <w:szCs w:val="24"/>
        </w:rPr>
        <w:t xml:space="preserve">Dr. Árvay </w:t>
      </w:r>
      <w:proofErr w:type="spellStart"/>
      <w:r w:rsidRPr="0088281D">
        <w:rPr>
          <w:rFonts w:ascii="Times New Roman" w:eastAsiaTheme="minorHAnsi" w:hAnsi="Times New Roman"/>
          <w:b/>
          <w:i/>
          <w:sz w:val="24"/>
          <w:szCs w:val="24"/>
        </w:rPr>
        <w:t>Istvány</w:t>
      </w:r>
      <w:proofErr w:type="spellEnd"/>
      <w:r w:rsidRPr="0088281D">
        <w:rPr>
          <w:rFonts w:ascii="Times New Roman" w:eastAsiaTheme="minorHAnsi" w:hAnsi="Times New Roman"/>
          <w:b/>
          <w:i/>
          <w:sz w:val="24"/>
          <w:szCs w:val="24"/>
        </w:rPr>
        <w:t xml:space="preserve"> -</w:t>
      </w:r>
      <w:proofErr w:type="gramStart"/>
      <w:r w:rsidRPr="0088281D">
        <w:rPr>
          <w:rFonts w:ascii="Times New Roman" w:eastAsiaTheme="minorHAnsi" w:hAnsi="Times New Roman"/>
          <w:b/>
          <w:i/>
          <w:sz w:val="24"/>
          <w:szCs w:val="24"/>
        </w:rPr>
        <w:t>elnök:</w:t>
      </w:r>
      <w:r w:rsidRPr="0088281D">
        <w:rPr>
          <w:rFonts w:ascii="Times New Roman" w:eastAsiaTheme="minorHAnsi" w:hAnsi="Times New Roman"/>
          <w:sz w:val="24"/>
          <w:szCs w:val="24"/>
        </w:rPr>
        <w:t xml:space="preserve">  </w:t>
      </w:r>
      <w:r w:rsidR="00B10A2C">
        <w:rPr>
          <w:rFonts w:ascii="Times New Roman" w:eastAsiaTheme="minorHAnsi" w:hAnsi="Times New Roman"/>
          <w:sz w:val="24"/>
          <w:szCs w:val="24"/>
        </w:rPr>
        <w:t>Köszönjük</w:t>
      </w:r>
      <w:proofErr w:type="gramEnd"/>
      <w:r w:rsidR="00B10A2C">
        <w:rPr>
          <w:rFonts w:ascii="Times New Roman" w:eastAsiaTheme="minorHAnsi" w:hAnsi="Times New Roman"/>
          <w:sz w:val="24"/>
          <w:szCs w:val="24"/>
        </w:rPr>
        <w:t xml:space="preserve"> szépen! </w:t>
      </w:r>
      <w:r w:rsidR="0088281D" w:rsidRPr="0088281D">
        <w:rPr>
          <w:rFonts w:ascii="Times New Roman" w:eastAsiaTheme="minorHAnsi" w:hAnsi="Times New Roman"/>
          <w:sz w:val="24"/>
          <w:szCs w:val="24"/>
        </w:rPr>
        <w:t>V</w:t>
      </w:r>
      <w:r w:rsidRPr="0088281D">
        <w:rPr>
          <w:rFonts w:ascii="Times New Roman" w:eastAsiaTheme="minorHAnsi" w:hAnsi="Times New Roman"/>
          <w:sz w:val="24"/>
          <w:szCs w:val="24"/>
        </w:rPr>
        <w:t xml:space="preserve">isszatérve a hulladékudvarra, </w:t>
      </w:r>
      <w:r w:rsidR="0088281D">
        <w:rPr>
          <w:rFonts w:ascii="Times New Roman" w:eastAsiaTheme="minorHAnsi" w:hAnsi="Times New Roman"/>
          <w:sz w:val="24"/>
          <w:szCs w:val="24"/>
        </w:rPr>
        <w:t>azt nem tudom elfogadni, hogy korlátozzuk bizonyos hulladék átvételét.</w:t>
      </w:r>
    </w:p>
    <w:p w14:paraId="2A244698" w14:textId="7EC6E80A" w:rsidR="0088281D" w:rsidRDefault="0088281D" w:rsidP="005C1D4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88281D">
        <w:rPr>
          <w:rFonts w:ascii="Times New Roman" w:eastAsiaTheme="minorHAnsi" w:hAnsi="Times New Roman"/>
          <w:b/>
          <w:i/>
          <w:sz w:val="24"/>
          <w:szCs w:val="24"/>
        </w:rPr>
        <w:t xml:space="preserve">Török </w:t>
      </w:r>
      <w:proofErr w:type="gramStart"/>
      <w:r w:rsidRPr="0088281D">
        <w:rPr>
          <w:rFonts w:ascii="Times New Roman" w:eastAsiaTheme="minorHAnsi" w:hAnsi="Times New Roman"/>
          <w:b/>
          <w:i/>
          <w:sz w:val="24"/>
          <w:szCs w:val="24"/>
        </w:rPr>
        <w:t xml:space="preserve">Sándor: </w:t>
      </w:r>
      <w:r>
        <w:rPr>
          <w:rFonts w:ascii="Times New Roman" w:eastAsiaTheme="minorHAnsi" w:hAnsi="Times New Roman"/>
          <w:sz w:val="24"/>
          <w:szCs w:val="24"/>
        </w:rPr>
        <w:t xml:space="preserve"> Ideiglenesen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nem lehet kialakítani hulladékudvarokat?</w:t>
      </w:r>
    </w:p>
    <w:p w14:paraId="31036DA7" w14:textId="618BCB6F" w:rsidR="0088281D" w:rsidRDefault="0088281D" w:rsidP="005C1D4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88281D">
        <w:rPr>
          <w:rFonts w:ascii="Times New Roman" w:eastAsiaTheme="minorHAnsi" w:hAnsi="Times New Roman"/>
          <w:b/>
          <w:i/>
          <w:sz w:val="24"/>
          <w:szCs w:val="24"/>
        </w:rPr>
        <w:t xml:space="preserve">Kosár Tibor: </w:t>
      </w:r>
      <w:r w:rsidR="006F79E8">
        <w:rPr>
          <w:rFonts w:ascii="Times New Roman" w:eastAsiaTheme="minorHAnsi" w:hAnsi="Times New Roman"/>
          <w:sz w:val="24"/>
          <w:szCs w:val="24"/>
        </w:rPr>
        <w:t xml:space="preserve">A lomtalanítás során sem lehetett fém-, és elektronikai hulladékot elhelyezni </w:t>
      </w:r>
      <w:r w:rsidR="00AB0DD4">
        <w:rPr>
          <w:rFonts w:ascii="Times New Roman" w:eastAsiaTheme="minorHAnsi" w:hAnsi="Times New Roman"/>
          <w:sz w:val="24"/>
          <w:szCs w:val="24"/>
        </w:rPr>
        <w:t xml:space="preserve">a konténerekbe, ezeket akkor is a hulladékudvarban </w:t>
      </w:r>
      <w:r w:rsidR="00AC340D">
        <w:rPr>
          <w:rFonts w:ascii="Times New Roman" w:eastAsiaTheme="minorHAnsi" w:hAnsi="Times New Roman"/>
          <w:sz w:val="24"/>
          <w:szCs w:val="24"/>
        </w:rPr>
        <w:t>kellett vinni</w:t>
      </w:r>
      <w:r w:rsidR="00AB0DD4">
        <w:rPr>
          <w:rFonts w:ascii="Times New Roman" w:eastAsiaTheme="minorHAnsi" w:hAnsi="Times New Roman"/>
          <w:sz w:val="24"/>
          <w:szCs w:val="24"/>
        </w:rPr>
        <w:t xml:space="preserve">. Ha sokáig nem fog ez megoldódni, akkor </w:t>
      </w:r>
      <w:r w:rsidR="00B10A2C">
        <w:rPr>
          <w:rFonts w:ascii="Times New Roman" w:eastAsiaTheme="minorHAnsi" w:hAnsi="Times New Roman"/>
          <w:sz w:val="24"/>
          <w:szCs w:val="24"/>
        </w:rPr>
        <w:t>b</w:t>
      </w:r>
      <w:r w:rsidR="00E17073">
        <w:rPr>
          <w:rFonts w:ascii="Times New Roman" w:eastAsiaTheme="minorHAnsi" w:hAnsi="Times New Roman"/>
          <w:sz w:val="24"/>
          <w:szCs w:val="24"/>
        </w:rPr>
        <w:t>eszállítjuk</w:t>
      </w:r>
      <w:r w:rsidR="00AB0DD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AB0DD4">
        <w:rPr>
          <w:rFonts w:ascii="Times New Roman" w:eastAsiaTheme="minorHAnsi" w:hAnsi="Times New Roman"/>
          <w:sz w:val="24"/>
          <w:szCs w:val="24"/>
        </w:rPr>
        <w:t>Jánossmorjára</w:t>
      </w:r>
      <w:proofErr w:type="spellEnd"/>
      <w:r w:rsidR="00AB0DD4">
        <w:rPr>
          <w:rFonts w:ascii="Times New Roman" w:eastAsiaTheme="minorHAnsi" w:hAnsi="Times New Roman"/>
          <w:sz w:val="24"/>
          <w:szCs w:val="24"/>
        </w:rPr>
        <w:t xml:space="preserve"> a gumit, az elektronikai hulladékot</w:t>
      </w:r>
      <w:r w:rsidR="00E17073">
        <w:rPr>
          <w:rFonts w:ascii="Times New Roman" w:eastAsiaTheme="minorHAnsi" w:hAnsi="Times New Roman"/>
          <w:sz w:val="24"/>
          <w:szCs w:val="24"/>
        </w:rPr>
        <w:t xml:space="preserve"> és a fémet és ott lesz egy gyűjtőpont. </w:t>
      </w:r>
    </w:p>
    <w:p w14:paraId="1E8CE5E9" w14:textId="3A24E91B" w:rsidR="00E17073" w:rsidRDefault="00E17073" w:rsidP="005C1D4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CE148A">
        <w:rPr>
          <w:rFonts w:ascii="Times New Roman" w:eastAsiaTheme="minorHAnsi" w:hAnsi="Times New Roman"/>
          <w:b/>
          <w:i/>
          <w:sz w:val="24"/>
          <w:szCs w:val="24"/>
        </w:rPr>
        <w:t>Dr. Árvay István -elnök</w:t>
      </w:r>
      <w:r>
        <w:rPr>
          <w:rFonts w:ascii="Times New Roman" w:eastAsiaTheme="minorHAnsi" w:hAnsi="Times New Roman"/>
          <w:sz w:val="24"/>
          <w:szCs w:val="24"/>
        </w:rPr>
        <w:t>: Két megoldás van. Vagy a hulladékudvarokat bővítjük, vagy elszállítjátok egy központi gyűjtőhelyre. Én a bővítést támogatom. Már nincs akadálya annak – ha a település is hozzájárul</w:t>
      </w:r>
      <w:r w:rsidR="00B10A2C">
        <w:rPr>
          <w:rFonts w:ascii="Times New Roman" w:eastAsiaTheme="minorHAnsi" w:hAnsi="Times New Roman"/>
          <w:sz w:val="24"/>
          <w:szCs w:val="24"/>
        </w:rPr>
        <w:t xml:space="preserve"> és </w:t>
      </w:r>
      <w:r>
        <w:rPr>
          <w:rFonts w:ascii="Times New Roman" w:eastAsiaTheme="minorHAnsi" w:hAnsi="Times New Roman"/>
          <w:sz w:val="24"/>
          <w:szCs w:val="24"/>
        </w:rPr>
        <w:t xml:space="preserve">hely is van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- ,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hogy a kerítést ki</w:t>
      </w:r>
      <w:r w:rsidR="00CE148A">
        <w:rPr>
          <w:rFonts w:ascii="Times New Roman" w:eastAsiaTheme="minorHAnsi" w:hAnsi="Times New Roman"/>
          <w:sz w:val="24"/>
          <w:szCs w:val="24"/>
        </w:rPr>
        <w:t>j</w:t>
      </w:r>
      <w:r>
        <w:rPr>
          <w:rFonts w:ascii="Times New Roman" w:eastAsiaTheme="minorHAnsi" w:hAnsi="Times New Roman"/>
          <w:sz w:val="24"/>
          <w:szCs w:val="24"/>
        </w:rPr>
        <w:t>jebb helyezzük</w:t>
      </w:r>
      <w:r w:rsidR="00CE148A">
        <w:rPr>
          <w:rFonts w:ascii="Times New Roman" w:eastAsiaTheme="minorHAnsi" w:hAnsi="Times New Roman"/>
          <w:sz w:val="24"/>
          <w:szCs w:val="24"/>
        </w:rPr>
        <w:t>. Nyilatkoztassátok a település vezetőket, hogy van-e lehetőségük rá!</w:t>
      </w:r>
    </w:p>
    <w:p w14:paraId="578A2D68" w14:textId="1FD2A808" w:rsidR="00F23FC1" w:rsidRPr="0088281D" w:rsidRDefault="00F23FC1" w:rsidP="005C1D4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Szavazzunk, ha elfogadjuk a költségvetés </w:t>
      </w:r>
      <w:r w:rsidR="0063601D">
        <w:rPr>
          <w:rFonts w:ascii="Times New Roman" w:eastAsiaTheme="minorHAnsi" w:hAnsi="Times New Roman"/>
          <w:sz w:val="24"/>
          <w:szCs w:val="24"/>
        </w:rPr>
        <w:t>módosítását!</w:t>
      </w:r>
    </w:p>
    <w:p w14:paraId="03E41573" w14:textId="5EE194B6" w:rsidR="00AE6E1B" w:rsidRPr="0020451E" w:rsidRDefault="00027515" w:rsidP="00EC433A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0451E">
        <w:rPr>
          <w:rFonts w:ascii="Times New Roman" w:eastAsia="SimSun" w:hAnsi="Times New Roman"/>
          <w:sz w:val="24"/>
          <w:szCs w:val="24"/>
          <w:lang w:eastAsia="zh-CN"/>
        </w:rPr>
        <w:t xml:space="preserve">A Mosonmagyaróvár Nagytérségi Hulladékgazdálkodási Önkormányzati Társulás Társulási Tanácsa </w:t>
      </w:r>
      <w:r w:rsidR="00254620" w:rsidRPr="0020451E">
        <w:rPr>
          <w:rFonts w:ascii="Times New Roman" w:eastAsia="SimSun" w:hAnsi="Times New Roman"/>
          <w:sz w:val="24"/>
          <w:szCs w:val="24"/>
          <w:lang w:eastAsia="zh-CN"/>
        </w:rPr>
        <w:t>8</w:t>
      </w:r>
      <w:r w:rsidRPr="0020451E">
        <w:rPr>
          <w:rFonts w:ascii="Times New Roman" w:eastAsia="SimSun" w:hAnsi="Times New Roman"/>
          <w:sz w:val="24"/>
          <w:szCs w:val="24"/>
          <w:lang w:eastAsia="zh-CN"/>
        </w:rPr>
        <w:t xml:space="preserve"> igen szavazattal, egyhangúan az alábbi határozatot hozta:</w:t>
      </w:r>
      <w:bookmarkStart w:id="9" w:name="_Hlk133487474"/>
    </w:p>
    <w:p w14:paraId="0B270737" w14:textId="77777777" w:rsidR="00FB5A1A" w:rsidRDefault="00FB5A1A" w:rsidP="00027515">
      <w:pPr>
        <w:jc w:val="both"/>
        <w:rPr>
          <w:rFonts w:ascii="Times New Roman" w:hAnsi="Times New Roman"/>
          <w:b/>
          <w:sz w:val="24"/>
          <w:szCs w:val="24"/>
        </w:rPr>
      </w:pPr>
    </w:p>
    <w:p w14:paraId="058CA231" w14:textId="5B8EAA45" w:rsidR="00027515" w:rsidRPr="0020451E" w:rsidRDefault="0020451E" w:rsidP="00027515">
      <w:pPr>
        <w:jc w:val="both"/>
        <w:rPr>
          <w:rFonts w:ascii="Times New Roman" w:hAnsi="Times New Roman"/>
          <w:b/>
          <w:sz w:val="24"/>
          <w:szCs w:val="24"/>
        </w:rPr>
      </w:pPr>
      <w:r w:rsidRPr="0020451E">
        <w:rPr>
          <w:rFonts w:ascii="Times New Roman" w:hAnsi="Times New Roman"/>
          <w:b/>
          <w:sz w:val="24"/>
          <w:szCs w:val="24"/>
        </w:rPr>
        <w:t>37</w:t>
      </w:r>
      <w:r w:rsidR="00027515" w:rsidRPr="0020451E">
        <w:rPr>
          <w:rFonts w:ascii="Times New Roman" w:hAnsi="Times New Roman"/>
          <w:b/>
          <w:sz w:val="24"/>
          <w:szCs w:val="24"/>
        </w:rPr>
        <w:t>/2023. (</w:t>
      </w:r>
      <w:r w:rsidRPr="0020451E">
        <w:rPr>
          <w:rFonts w:ascii="Times New Roman" w:hAnsi="Times New Roman"/>
          <w:b/>
          <w:sz w:val="24"/>
          <w:szCs w:val="24"/>
        </w:rPr>
        <w:t>IX.26</w:t>
      </w:r>
      <w:r w:rsidR="00027515" w:rsidRPr="0020451E">
        <w:rPr>
          <w:rFonts w:ascii="Times New Roman" w:hAnsi="Times New Roman"/>
          <w:b/>
          <w:sz w:val="24"/>
          <w:szCs w:val="24"/>
        </w:rPr>
        <w:t>.) TT. határozat</w:t>
      </w:r>
    </w:p>
    <w:p w14:paraId="0B9E7952" w14:textId="77777777" w:rsidR="0020451E" w:rsidRPr="0020451E" w:rsidRDefault="0020451E" w:rsidP="0020451E">
      <w:pPr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a Mosonmagyaróvár Nagytérségi Hulladékgazdálkodási Önkormányzati Társulás Tanácsa az Alaptörvény 32. cikk (2) bekezdésében meghatározott eredeti jogalkotói hatáskörében, az Alaptörvény 32. cikk (1) bekezdés f) pontjában meghatározott feladatkörében eljárva a következőket rendeli el:</w:t>
      </w:r>
    </w:p>
    <w:p w14:paraId="0EC2C925" w14:textId="77777777" w:rsidR="0020451E" w:rsidRPr="0020451E" w:rsidRDefault="0020451E" w:rsidP="0020451E">
      <w:pPr>
        <w:rPr>
          <w:rFonts w:ascii="Times New Roman" w:hAnsi="Times New Roman"/>
          <w:b/>
          <w:sz w:val="24"/>
          <w:szCs w:val="24"/>
        </w:rPr>
      </w:pPr>
      <w:r w:rsidRPr="0020451E">
        <w:rPr>
          <w:rFonts w:ascii="Times New Roman" w:hAnsi="Times New Roman"/>
          <w:b/>
          <w:sz w:val="24"/>
          <w:szCs w:val="24"/>
        </w:rPr>
        <w:t>Mosonmagyaróvár Nagytérségi Hulladékgazdálkodási Önkormányzati Társulás Tanácsa a Társulás 2023. évi módosított költségvetését az alábbiak szerint fogadja el:</w:t>
      </w:r>
    </w:p>
    <w:p w14:paraId="0416EC00" w14:textId="77777777" w:rsidR="0020451E" w:rsidRPr="0020451E" w:rsidRDefault="0020451E" w:rsidP="0020451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A határozat hatálya a Társulási Tanácsra terjed ki.</w:t>
      </w:r>
    </w:p>
    <w:p w14:paraId="7E687C6F" w14:textId="77777777" w:rsidR="0020451E" w:rsidRPr="0020451E" w:rsidRDefault="0020451E" w:rsidP="0020451E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7AB69F" w14:textId="77777777" w:rsidR="0020451E" w:rsidRPr="0020451E" w:rsidRDefault="0020451E" w:rsidP="0020451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A Társulási Tanács a Társulás módosított költségvetésének címrendjét 2023. évre e határozat</w:t>
      </w:r>
      <w:r w:rsidRPr="0020451E">
        <w:rPr>
          <w:rFonts w:ascii="Times New Roman" w:hAnsi="Times New Roman"/>
          <w:i/>
          <w:sz w:val="24"/>
          <w:szCs w:val="24"/>
        </w:rPr>
        <w:t xml:space="preserve"> 8. sz. mellékletben</w:t>
      </w:r>
      <w:r w:rsidRPr="0020451E">
        <w:rPr>
          <w:rFonts w:ascii="Times New Roman" w:hAnsi="Times New Roman"/>
          <w:sz w:val="24"/>
          <w:szCs w:val="24"/>
        </w:rPr>
        <w:t xml:space="preserve"> foglaltak szerint állapítja meg.</w:t>
      </w:r>
    </w:p>
    <w:p w14:paraId="43BCB4D3" w14:textId="77777777" w:rsidR="0020451E" w:rsidRPr="0020451E" w:rsidRDefault="0020451E" w:rsidP="0020451E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71CBEF" w14:textId="77777777" w:rsidR="0020451E" w:rsidRPr="0020451E" w:rsidRDefault="0020451E" w:rsidP="0020451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b/>
          <w:bCs/>
          <w:sz w:val="24"/>
          <w:szCs w:val="24"/>
        </w:rPr>
        <w:t xml:space="preserve">A költségvetés módosított </w:t>
      </w:r>
      <w:proofErr w:type="spellStart"/>
      <w:r w:rsidRPr="0020451E">
        <w:rPr>
          <w:rFonts w:ascii="Times New Roman" w:hAnsi="Times New Roman"/>
          <w:b/>
          <w:bCs/>
          <w:sz w:val="24"/>
          <w:szCs w:val="24"/>
        </w:rPr>
        <w:t>főösszegének</w:t>
      </w:r>
      <w:proofErr w:type="spellEnd"/>
      <w:r w:rsidRPr="0020451E">
        <w:rPr>
          <w:rFonts w:ascii="Times New Roman" w:hAnsi="Times New Roman"/>
          <w:b/>
          <w:bCs/>
          <w:sz w:val="24"/>
          <w:szCs w:val="24"/>
        </w:rPr>
        <w:t xml:space="preserve"> megállapítása</w:t>
      </w:r>
    </w:p>
    <w:p w14:paraId="5DA95C06" w14:textId="77777777" w:rsidR="0020451E" w:rsidRPr="0020451E" w:rsidRDefault="0020451E" w:rsidP="0020451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53C47F8" w14:textId="77777777" w:rsidR="0020451E" w:rsidRPr="0020451E" w:rsidRDefault="0020451E" w:rsidP="0020451E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lastRenderedPageBreak/>
        <w:t xml:space="preserve"> A Társulási Tanács a Társulás 2023. évi módosított költségvetésének</w:t>
      </w:r>
    </w:p>
    <w:p w14:paraId="34A1BD40" w14:textId="77777777" w:rsidR="0020451E" w:rsidRPr="0020451E" w:rsidRDefault="0020451E" w:rsidP="0020451E">
      <w:pPr>
        <w:rPr>
          <w:rFonts w:ascii="Times New Roman" w:hAnsi="Times New Roman"/>
          <w:sz w:val="24"/>
          <w:szCs w:val="24"/>
        </w:rPr>
      </w:pPr>
    </w:p>
    <w:p w14:paraId="3BE61704" w14:textId="77777777" w:rsidR="0020451E" w:rsidRPr="0020451E" w:rsidRDefault="0020451E" w:rsidP="0020451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 xml:space="preserve">kiadási </w:t>
      </w:r>
      <w:proofErr w:type="spellStart"/>
      <w:r w:rsidRPr="0020451E">
        <w:rPr>
          <w:rFonts w:ascii="Times New Roman" w:hAnsi="Times New Roman"/>
          <w:sz w:val="24"/>
          <w:szCs w:val="24"/>
        </w:rPr>
        <w:t>főösszegét</w:t>
      </w:r>
      <w:proofErr w:type="spellEnd"/>
      <w:r w:rsidRPr="0020451E">
        <w:rPr>
          <w:rFonts w:ascii="Times New Roman" w:hAnsi="Times New Roman"/>
          <w:sz w:val="24"/>
          <w:szCs w:val="24"/>
        </w:rPr>
        <w:t>:</w:t>
      </w:r>
      <w:r w:rsidRPr="0020451E">
        <w:rPr>
          <w:rFonts w:ascii="Times New Roman" w:hAnsi="Times New Roman"/>
          <w:sz w:val="24"/>
          <w:szCs w:val="24"/>
        </w:rPr>
        <w:tab/>
        <w:t xml:space="preserve">1.410.404.510 Ft-ban, azaz egymilliárd-négyszáztízmillió-négyszáznégyezer-ötszáztíz forintban, </w:t>
      </w:r>
    </w:p>
    <w:p w14:paraId="050DDB55" w14:textId="77777777" w:rsidR="0020451E" w:rsidRPr="0020451E" w:rsidRDefault="0020451E" w:rsidP="0020451E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ebből kötelező feladat 1.050.735.206 Ft, azaz egymilliárd-ötvenmillió-hétszázharmincötezer-kettőszázhat forint,</w:t>
      </w:r>
    </w:p>
    <w:p w14:paraId="7FA40E69" w14:textId="77777777" w:rsidR="0020451E" w:rsidRPr="0020451E" w:rsidRDefault="0020451E" w:rsidP="0020451E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ebből önként vállalt feladat 359.669.304 Ft, azaz háromszázötvenkilencmillió-hatszázhatvankilencezer-háromszáznégy forint,</w:t>
      </w:r>
    </w:p>
    <w:p w14:paraId="53C9DDBC" w14:textId="77777777" w:rsidR="0020451E" w:rsidRPr="0020451E" w:rsidRDefault="0020451E" w:rsidP="0020451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 xml:space="preserve">bevételi </w:t>
      </w:r>
      <w:proofErr w:type="spellStart"/>
      <w:r w:rsidRPr="0020451E">
        <w:rPr>
          <w:rFonts w:ascii="Times New Roman" w:hAnsi="Times New Roman"/>
          <w:sz w:val="24"/>
          <w:szCs w:val="24"/>
        </w:rPr>
        <w:t>főösszegét</w:t>
      </w:r>
      <w:proofErr w:type="spellEnd"/>
      <w:r w:rsidRPr="0020451E">
        <w:rPr>
          <w:rFonts w:ascii="Times New Roman" w:hAnsi="Times New Roman"/>
          <w:sz w:val="24"/>
          <w:szCs w:val="24"/>
        </w:rPr>
        <w:t xml:space="preserve">: 728.279.252 Ft-ban, azaz hétszázhuszonnyolcmillió-kettőszázhetvenkilencezer-kettőszázötvenkettő forintban, </w:t>
      </w:r>
    </w:p>
    <w:p w14:paraId="024C5E6D" w14:textId="77777777" w:rsidR="0020451E" w:rsidRPr="0020451E" w:rsidRDefault="0020451E" w:rsidP="0020451E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ebből kötelező feladat 473.520.978 Ft, azaz négyszázhetvenhárommillió-ötszázhúszezer-kilencszázhetvennyolc forint,</w:t>
      </w:r>
    </w:p>
    <w:p w14:paraId="46CF2901" w14:textId="77777777" w:rsidR="0020451E" w:rsidRPr="0020451E" w:rsidRDefault="0020451E" w:rsidP="0020451E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ebből önként vállalt feladat 254.758.274 Ft, azaz kettőszázötvennégymillió-hétszázötvennyolcezer-kettőszázhetvennégy forint,</w:t>
      </w:r>
    </w:p>
    <w:p w14:paraId="1464E80E" w14:textId="77777777" w:rsidR="0020451E" w:rsidRPr="0020451E" w:rsidRDefault="0020451E" w:rsidP="0020451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 xml:space="preserve">a hiány összegét: </w:t>
      </w:r>
      <w:bookmarkStart w:id="10" w:name="_Hlk95473509"/>
      <w:r w:rsidRPr="0020451E">
        <w:rPr>
          <w:rFonts w:ascii="Times New Roman" w:hAnsi="Times New Roman"/>
          <w:sz w:val="24"/>
          <w:szCs w:val="24"/>
        </w:rPr>
        <w:t xml:space="preserve">682.125.258 Ft-ban, azaz </w:t>
      </w:r>
      <w:bookmarkStart w:id="11" w:name="_Hlk126273029"/>
      <w:bookmarkEnd w:id="10"/>
      <w:r w:rsidRPr="0020451E">
        <w:rPr>
          <w:rFonts w:ascii="Times New Roman" w:hAnsi="Times New Roman"/>
          <w:sz w:val="24"/>
          <w:szCs w:val="24"/>
        </w:rPr>
        <w:t>hatszáznyolcvankettőmillió-egyszázhuszonötezer-kettőszázötvennyolc</w:t>
      </w:r>
      <w:bookmarkEnd w:id="11"/>
      <w:r w:rsidRPr="0020451E">
        <w:rPr>
          <w:rFonts w:ascii="Times New Roman" w:hAnsi="Times New Roman"/>
          <w:sz w:val="24"/>
          <w:szCs w:val="24"/>
        </w:rPr>
        <w:t xml:space="preserve"> forintban állapítja meg.</w:t>
      </w:r>
    </w:p>
    <w:p w14:paraId="7E271FA6" w14:textId="77777777" w:rsidR="0020451E" w:rsidRPr="0020451E" w:rsidRDefault="0020451E" w:rsidP="0020451E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F616D8" w14:textId="77777777" w:rsidR="0020451E" w:rsidRPr="0020451E" w:rsidRDefault="0020451E" w:rsidP="0020451E">
      <w:pPr>
        <w:widowControl w:val="0"/>
        <w:numPr>
          <w:ilvl w:val="1"/>
          <w:numId w:val="8"/>
        </w:numPr>
        <w:suppressAutoHyphens/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 xml:space="preserve"> A Társulás összevont költségvetési mérlegét a Tanács e határozat </w:t>
      </w:r>
      <w:r w:rsidRPr="0020451E">
        <w:rPr>
          <w:rFonts w:ascii="Times New Roman" w:hAnsi="Times New Roman"/>
          <w:i/>
          <w:sz w:val="24"/>
          <w:szCs w:val="24"/>
        </w:rPr>
        <w:t>1. sz. melléklete</w:t>
      </w:r>
      <w:r w:rsidRPr="0020451E">
        <w:rPr>
          <w:rFonts w:ascii="Times New Roman" w:hAnsi="Times New Roman"/>
          <w:sz w:val="24"/>
          <w:szCs w:val="24"/>
        </w:rPr>
        <w:t xml:space="preserve"> szerint hagyja jóvá.</w:t>
      </w:r>
    </w:p>
    <w:p w14:paraId="24D739E8" w14:textId="77777777" w:rsidR="0020451E" w:rsidRPr="0020451E" w:rsidRDefault="0020451E" w:rsidP="0020451E">
      <w:pPr>
        <w:widowControl w:val="0"/>
        <w:suppressAutoHyphens/>
        <w:spacing w:line="100" w:lineRule="atLeast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D54029" w14:textId="77777777" w:rsidR="0020451E" w:rsidRPr="0020451E" w:rsidRDefault="0020451E" w:rsidP="0020451E">
      <w:pPr>
        <w:widowControl w:val="0"/>
        <w:numPr>
          <w:ilvl w:val="0"/>
          <w:numId w:val="10"/>
        </w:numPr>
        <w:suppressAutoHyphens/>
        <w:spacing w:after="0" w:line="100" w:lineRule="atLeast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b/>
          <w:sz w:val="24"/>
          <w:szCs w:val="24"/>
        </w:rPr>
        <w:t>A költségvetési határozat 4.2 pontja az alábbiak szerint módosul:</w:t>
      </w:r>
    </w:p>
    <w:p w14:paraId="630B5EA7" w14:textId="77777777" w:rsidR="0020451E" w:rsidRPr="0020451E" w:rsidRDefault="0020451E" w:rsidP="0020451E">
      <w:pPr>
        <w:widowControl w:val="0"/>
        <w:suppressAutoHyphens/>
        <w:spacing w:line="100" w:lineRule="atLeast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3B0CF3" w14:textId="77777777" w:rsidR="0020451E" w:rsidRPr="0020451E" w:rsidRDefault="0020451E" w:rsidP="0020451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4.1.  A hiány belső finanszírozásának érdekében a Tanács az előző év(</w:t>
      </w:r>
      <w:proofErr w:type="spellStart"/>
      <w:r w:rsidRPr="0020451E">
        <w:rPr>
          <w:rFonts w:ascii="Times New Roman" w:hAnsi="Times New Roman"/>
          <w:sz w:val="24"/>
          <w:szCs w:val="24"/>
        </w:rPr>
        <w:t>ek</w:t>
      </w:r>
      <w:proofErr w:type="spellEnd"/>
      <w:r w:rsidRPr="0020451E">
        <w:rPr>
          <w:rFonts w:ascii="Times New Roman" w:hAnsi="Times New Roman"/>
          <w:sz w:val="24"/>
          <w:szCs w:val="24"/>
        </w:rPr>
        <w:t xml:space="preserve">) költségvetési maradványának 682.125.258 Ft-ban, azaz hatszáznyolcvankettőmillió-egyszázhuszonötezer-kettőszázötvennyolc forint összegben való felhasználását rendeli el az alábbiak szerint: </w:t>
      </w:r>
    </w:p>
    <w:p w14:paraId="626CAFC6" w14:textId="77777777" w:rsidR="0020451E" w:rsidRPr="0020451E" w:rsidRDefault="0020451E" w:rsidP="0020451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a)</w:t>
      </w:r>
      <w:r w:rsidRPr="0020451E">
        <w:rPr>
          <w:rFonts w:ascii="Times New Roman" w:hAnsi="Times New Roman"/>
          <w:sz w:val="24"/>
          <w:szCs w:val="24"/>
        </w:rPr>
        <w:tab/>
        <w:t>működés finanszírozására felhasznált maradvány 522.125.258 Ft-ban, azaz ötszázhuszonkettőmillió-egyszázhuszonötezer-kettőszázötvennyolc forint,</w:t>
      </w:r>
    </w:p>
    <w:p w14:paraId="7EA0358A" w14:textId="77777777" w:rsidR="0020451E" w:rsidRPr="0020451E" w:rsidRDefault="0020451E" w:rsidP="0020451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b)</w:t>
      </w:r>
      <w:r w:rsidRPr="0020451E">
        <w:rPr>
          <w:rFonts w:ascii="Times New Roman" w:hAnsi="Times New Roman"/>
          <w:sz w:val="24"/>
          <w:szCs w:val="24"/>
        </w:rPr>
        <w:tab/>
        <w:t>fejlesztés finanszírozására felhasznált maradvány 160.000.000,- Ft, azaz egyszázhatvanmillió forint.</w:t>
      </w:r>
    </w:p>
    <w:p w14:paraId="316B46B7" w14:textId="77777777" w:rsidR="0020451E" w:rsidRPr="0020451E" w:rsidRDefault="0020451E" w:rsidP="0020451E">
      <w:pPr>
        <w:pStyle w:val="Listaszerbekezds"/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451E">
        <w:rPr>
          <w:rFonts w:ascii="Times New Roman" w:hAnsi="Times New Roman"/>
          <w:b/>
          <w:sz w:val="24"/>
          <w:szCs w:val="24"/>
        </w:rPr>
        <w:t>A költségvetés mérlegei és kimutatásai</w:t>
      </w:r>
    </w:p>
    <w:p w14:paraId="7B84AD0C" w14:textId="77777777" w:rsidR="0020451E" w:rsidRPr="0020451E" w:rsidRDefault="0020451E" w:rsidP="0020451E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 xml:space="preserve">5.1. A Társulás költségvetésében a felhalmozási és működési oldal egyensúlyát az </w:t>
      </w:r>
      <w:r w:rsidRPr="0020451E">
        <w:rPr>
          <w:rFonts w:ascii="Times New Roman" w:hAnsi="Times New Roman"/>
          <w:i/>
          <w:sz w:val="24"/>
          <w:szCs w:val="24"/>
        </w:rPr>
        <w:t>2. sz. melléklet</w:t>
      </w:r>
      <w:r w:rsidRPr="0020451E">
        <w:rPr>
          <w:rFonts w:ascii="Times New Roman" w:hAnsi="Times New Roman"/>
          <w:sz w:val="24"/>
          <w:szCs w:val="24"/>
        </w:rPr>
        <w:t xml:space="preserve"> szerint hagyja jóvá.</w:t>
      </w:r>
    </w:p>
    <w:p w14:paraId="2BEFAC02" w14:textId="77777777" w:rsidR="0020451E" w:rsidRPr="0020451E" w:rsidRDefault="0020451E" w:rsidP="0020451E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 xml:space="preserve">5.2. A Társulás működési bevételeit </w:t>
      </w:r>
      <w:proofErr w:type="spellStart"/>
      <w:r w:rsidRPr="0020451E">
        <w:rPr>
          <w:rFonts w:ascii="Times New Roman" w:hAnsi="Times New Roman"/>
          <w:sz w:val="24"/>
          <w:szCs w:val="24"/>
        </w:rPr>
        <w:t>jogcímenként</w:t>
      </w:r>
      <w:proofErr w:type="spellEnd"/>
      <w:r w:rsidRPr="002045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51E">
        <w:rPr>
          <w:rFonts w:ascii="Times New Roman" w:hAnsi="Times New Roman"/>
          <w:sz w:val="24"/>
          <w:szCs w:val="24"/>
        </w:rPr>
        <w:t>rovatonként</w:t>
      </w:r>
      <w:proofErr w:type="spellEnd"/>
      <w:r w:rsidRPr="0020451E">
        <w:rPr>
          <w:rFonts w:ascii="Times New Roman" w:hAnsi="Times New Roman"/>
          <w:sz w:val="24"/>
          <w:szCs w:val="24"/>
        </w:rPr>
        <w:t xml:space="preserve"> a </w:t>
      </w:r>
      <w:r w:rsidRPr="0020451E">
        <w:rPr>
          <w:rFonts w:ascii="Times New Roman" w:hAnsi="Times New Roman"/>
          <w:i/>
          <w:sz w:val="24"/>
          <w:szCs w:val="24"/>
        </w:rPr>
        <w:t>3. sz. melléklet</w:t>
      </w:r>
      <w:r w:rsidRPr="0020451E">
        <w:rPr>
          <w:rFonts w:ascii="Times New Roman" w:hAnsi="Times New Roman"/>
          <w:sz w:val="24"/>
          <w:szCs w:val="24"/>
        </w:rPr>
        <w:t xml:space="preserve"> szerint hagyja jóvá.</w:t>
      </w:r>
    </w:p>
    <w:p w14:paraId="24A68BF0" w14:textId="77777777" w:rsidR="0020451E" w:rsidRPr="0020451E" w:rsidRDefault="0020451E" w:rsidP="0020451E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 xml:space="preserve">5.3. A Társulás felhalmozási bevételeit </w:t>
      </w:r>
      <w:proofErr w:type="spellStart"/>
      <w:r w:rsidRPr="0020451E">
        <w:rPr>
          <w:rFonts w:ascii="Times New Roman" w:hAnsi="Times New Roman"/>
          <w:sz w:val="24"/>
          <w:szCs w:val="24"/>
        </w:rPr>
        <w:t>jogcímenként</w:t>
      </w:r>
      <w:proofErr w:type="spellEnd"/>
      <w:r w:rsidRPr="002045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51E">
        <w:rPr>
          <w:rFonts w:ascii="Times New Roman" w:hAnsi="Times New Roman"/>
          <w:sz w:val="24"/>
          <w:szCs w:val="24"/>
        </w:rPr>
        <w:t>rovatonként</w:t>
      </w:r>
      <w:proofErr w:type="spellEnd"/>
      <w:r w:rsidRPr="0020451E">
        <w:rPr>
          <w:rFonts w:ascii="Times New Roman" w:hAnsi="Times New Roman"/>
          <w:sz w:val="24"/>
          <w:szCs w:val="24"/>
        </w:rPr>
        <w:t xml:space="preserve"> a </w:t>
      </w:r>
      <w:r w:rsidRPr="0020451E">
        <w:rPr>
          <w:rFonts w:ascii="Times New Roman" w:hAnsi="Times New Roman"/>
          <w:i/>
          <w:sz w:val="24"/>
          <w:szCs w:val="24"/>
        </w:rPr>
        <w:t>4. sz. melléklet</w:t>
      </w:r>
      <w:r w:rsidRPr="0020451E">
        <w:rPr>
          <w:rFonts w:ascii="Times New Roman" w:hAnsi="Times New Roman"/>
          <w:sz w:val="24"/>
          <w:szCs w:val="24"/>
        </w:rPr>
        <w:t xml:space="preserve"> szerint hagyja jóvá.</w:t>
      </w:r>
    </w:p>
    <w:p w14:paraId="24534D68" w14:textId="77777777" w:rsidR="0020451E" w:rsidRPr="0020451E" w:rsidRDefault="0020451E" w:rsidP="0020451E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 xml:space="preserve">5.4. A Társulás működési kiadásait </w:t>
      </w:r>
      <w:proofErr w:type="spellStart"/>
      <w:r w:rsidRPr="0020451E">
        <w:rPr>
          <w:rFonts w:ascii="Times New Roman" w:hAnsi="Times New Roman"/>
          <w:sz w:val="24"/>
          <w:szCs w:val="24"/>
        </w:rPr>
        <w:t>jogcímenként</w:t>
      </w:r>
      <w:proofErr w:type="spellEnd"/>
      <w:r w:rsidRPr="002045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51E">
        <w:rPr>
          <w:rFonts w:ascii="Times New Roman" w:hAnsi="Times New Roman"/>
          <w:sz w:val="24"/>
          <w:szCs w:val="24"/>
        </w:rPr>
        <w:t>rovatonként</w:t>
      </w:r>
      <w:proofErr w:type="spellEnd"/>
      <w:r w:rsidRPr="0020451E">
        <w:rPr>
          <w:rFonts w:ascii="Times New Roman" w:hAnsi="Times New Roman"/>
          <w:sz w:val="24"/>
          <w:szCs w:val="24"/>
        </w:rPr>
        <w:t xml:space="preserve"> a </w:t>
      </w:r>
      <w:r w:rsidRPr="0020451E">
        <w:rPr>
          <w:rFonts w:ascii="Times New Roman" w:hAnsi="Times New Roman"/>
          <w:i/>
          <w:sz w:val="24"/>
          <w:szCs w:val="24"/>
        </w:rPr>
        <w:t>5. sz. melléklet</w:t>
      </w:r>
      <w:r w:rsidRPr="0020451E">
        <w:rPr>
          <w:rFonts w:ascii="Times New Roman" w:hAnsi="Times New Roman"/>
          <w:sz w:val="24"/>
          <w:szCs w:val="24"/>
        </w:rPr>
        <w:t xml:space="preserve"> szerint hagyja jóvá.</w:t>
      </w:r>
    </w:p>
    <w:p w14:paraId="2ACD52BE" w14:textId="77777777" w:rsidR="0020451E" w:rsidRPr="0020451E" w:rsidRDefault="0020451E" w:rsidP="0020451E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lastRenderedPageBreak/>
        <w:t xml:space="preserve">5.5. A Társulás felhalmozási kiadásait </w:t>
      </w:r>
      <w:proofErr w:type="spellStart"/>
      <w:r w:rsidRPr="0020451E">
        <w:rPr>
          <w:rFonts w:ascii="Times New Roman" w:hAnsi="Times New Roman"/>
          <w:sz w:val="24"/>
          <w:szCs w:val="24"/>
        </w:rPr>
        <w:t>jogcímenként</w:t>
      </w:r>
      <w:proofErr w:type="spellEnd"/>
      <w:r w:rsidRPr="002045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451E">
        <w:rPr>
          <w:rFonts w:ascii="Times New Roman" w:hAnsi="Times New Roman"/>
          <w:sz w:val="24"/>
          <w:szCs w:val="24"/>
        </w:rPr>
        <w:t>rovatonként</w:t>
      </w:r>
      <w:proofErr w:type="spellEnd"/>
      <w:r w:rsidRPr="0020451E">
        <w:rPr>
          <w:rFonts w:ascii="Times New Roman" w:hAnsi="Times New Roman"/>
          <w:sz w:val="24"/>
          <w:szCs w:val="24"/>
        </w:rPr>
        <w:t xml:space="preserve"> a </w:t>
      </w:r>
      <w:r w:rsidRPr="0020451E">
        <w:rPr>
          <w:rFonts w:ascii="Times New Roman" w:hAnsi="Times New Roman"/>
          <w:i/>
          <w:sz w:val="24"/>
          <w:szCs w:val="24"/>
        </w:rPr>
        <w:t>6. sz. mellélet</w:t>
      </w:r>
      <w:r w:rsidRPr="0020451E">
        <w:rPr>
          <w:rFonts w:ascii="Times New Roman" w:hAnsi="Times New Roman"/>
          <w:sz w:val="24"/>
          <w:szCs w:val="24"/>
        </w:rPr>
        <w:t xml:space="preserve"> szerint hagyja jóvá.</w:t>
      </w:r>
    </w:p>
    <w:p w14:paraId="78A94CA3" w14:textId="37DD50E9" w:rsidR="0020451E" w:rsidRPr="0020451E" w:rsidRDefault="0020451E" w:rsidP="0020451E">
      <w:pPr>
        <w:ind w:left="1068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 xml:space="preserve">5.6. A Társulás által átveendő és átadandó támogatásokat a </w:t>
      </w:r>
      <w:r w:rsidRPr="0020451E">
        <w:rPr>
          <w:rFonts w:ascii="Times New Roman" w:hAnsi="Times New Roman"/>
          <w:i/>
          <w:sz w:val="24"/>
          <w:szCs w:val="24"/>
        </w:rPr>
        <w:t>7. sz. melléklet</w:t>
      </w:r>
      <w:r w:rsidRPr="0020451E">
        <w:rPr>
          <w:rFonts w:ascii="Times New Roman" w:hAnsi="Times New Roman"/>
          <w:sz w:val="24"/>
          <w:szCs w:val="24"/>
        </w:rPr>
        <w:t xml:space="preserve"> szerint hagyja jóvá.</w:t>
      </w:r>
    </w:p>
    <w:p w14:paraId="11EE0380" w14:textId="77777777" w:rsidR="0020451E" w:rsidRPr="0020451E" w:rsidRDefault="0020451E" w:rsidP="0020451E">
      <w:pPr>
        <w:widowControl w:val="0"/>
        <w:suppressAutoHyphens/>
        <w:spacing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0909C2" w14:textId="77777777" w:rsidR="0020451E" w:rsidRPr="0020451E" w:rsidRDefault="0020451E" w:rsidP="0020451E">
      <w:pPr>
        <w:overflowPunct w:val="0"/>
        <w:autoSpaceDE w:val="0"/>
        <w:autoSpaceDN w:val="0"/>
        <w:adjustRightInd w:val="0"/>
        <w:spacing w:after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Felelős: Dr. Árvay István elnök</w:t>
      </w:r>
    </w:p>
    <w:p w14:paraId="3CC84386" w14:textId="77777777" w:rsidR="0020451E" w:rsidRPr="0020451E" w:rsidRDefault="0020451E" w:rsidP="0020451E">
      <w:pPr>
        <w:overflowPunct w:val="0"/>
        <w:autoSpaceDE w:val="0"/>
        <w:autoSpaceDN w:val="0"/>
        <w:adjustRightInd w:val="0"/>
        <w:spacing w:after="0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sz w:val="24"/>
          <w:szCs w:val="24"/>
        </w:rPr>
        <w:t>Határidő: azonnal</w:t>
      </w:r>
    </w:p>
    <w:p w14:paraId="37BF7563" w14:textId="77777777" w:rsidR="009445B9" w:rsidRPr="0055428D" w:rsidRDefault="009445B9" w:rsidP="00442467">
      <w:pPr>
        <w:spacing w:after="0"/>
        <w:ind w:right="-567"/>
        <w:rPr>
          <w:rFonts w:ascii="Times New Roman" w:hAnsi="Times New Roman"/>
          <w:color w:val="FF0000"/>
          <w:sz w:val="24"/>
          <w:szCs w:val="24"/>
        </w:rPr>
      </w:pPr>
    </w:p>
    <w:bookmarkEnd w:id="9"/>
    <w:p w14:paraId="7BF2DEDC" w14:textId="77777777" w:rsidR="0020451E" w:rsidRPr="00AA2D26" w:rsidRDefault="00953891" w:rsidP="0020451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0451E">
        <w:rPr>
          <w:rFonts w:ascii="Times New Roman" w:hAnsi="Times New Roman"/>
          <w:b/>
          <w:sz w:val="24"/>
          <w:szCs w:val="24"/>
          <w:u w:val="single"/>
        </w:rPr>
        <w:t>3</w:t>
      </w:r>
      <w:r w:rsidR="00027515" w:rsidRPr="0020451E">
        <w:rPr>
          <w:rFonts w:ascii="Times New Roman" w:hAnsi="Times New Roman"/>
          <w:b/>
          <w:sz w:val="24"/>
          <w:szCs w:val="24"/>
          <w:u w:val="single"/>
        </w:rPr>
        <w:t>. Napirendi pont</w:t>
      </w:r>
      <w:r w:rsidR="00027515" w:rsidRPr="0020451E">
        <w:rPr>
          <w:rFonts w:ascii="Times New Roman" w:hAnsi="Times New Roman"/>
          <w:b/>
          <w:sz w:val="24"/>
          <w:szCs w:val="24"/>
        </w:rPr>
        <w:t xml:space="preserve">: </w:t>
      </w:r>
      <w:r w:rsidR="0020451E" w:rsidRPr="00AA2D26">
        <w:rPr>
          <w:rFonts w:ascii="Times New Roman" w:hAnsi="Times New Roman" w:cs="Times New Roman"/>
          <w:sz w:val="24"/>
          <w:szCs w:val="24"/>
        </w:rPr>
        <w:t>Tájékoztató a KEHOP-3.2.1-15-2017-00022 „Komplex hulladékgazdálkodási rendszer fejlesztése a mosonmagyaróvári régióban, különös tekintettel az elkülönített hulladékgyűjtési, szállítási és előkezelő rendszerre” pályázatról</w:t>
      </w:r>
    </w:p>
    <w:p w14:paraId="47072DCE" w14:textId="3354F630" w:rsidR="004329BA" w:rsidRPr="0055428D" w:rsidRDefault="004329BA" w:rsidP="004329BA">
      <w:pPr>
        <w:pStyle w:val="Nincstrkz"/>
        <w:ind w:right="7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7525AD" w14:textId="77777777" w:rsidR="008311BC" w:rsidRPr="0055428D" w:rsidRDefault="008311BC" w:rsidP="00C76153">
      <w:pPr>
        <w:pStyle w:val="Nincstrkz"/>
        <w:ind w:right="79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3368FE" w14:textId="20B59832" w:rsidR="005F470A" w:rsidRPr="0020451E" w:rsidRDefault="00027515" w:rsidP="00027515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451E">
        <w:rPr>
          <w:rFonts w:ascii="Times New Roman" w:hAnsi="Times New Roman"/>
          <w:b/>
          <w:i/>
          <w:sz w:val="24"/>
          <w:szCs w:val="24"/>
        </w:rPr>
        <w:t>Dr. Árvay István – elnök:</w:t>
      </w:r>
      <w:r w:rsidRPr="0020451E">
        <w:rPr>
          <w:rFonts w:ascii="Times New Roman" w:hAnsi="Times New Roman"/>
          <w:sz w:val="24"/>
          <w:szCs w:val="24"/>
        </w:rPr>
        <w:t xml:space="preserve"> </w:t>
      </w:r>
      <w:r w:rsidR="002A208B">
        <w:rPr>
          <w:rFonts w:ascii="Times New Roman" w:hAnsi="Times New Roman"/>
          <w:sz w:val="24"/>
          <w:szCs w:val="24"/>
        </w:rPr>
        <w:t>A projekt lezárult</w:t>
      </w:r>
      <w:r w:rsidR="00B10A2C">
        <w:rPr>
          <w:rFonts w:ascii="Times New Roman" w:hAnsi="Times New Roman"/>
          <w:sz w:val="24"/>
          <w:szCs w:val="24"/>
        </w:rPr>
        <w:t xml:space="preserve">, a záró </w:t>
      </w:r>
      <w:proofErr w:type="gramStart"/>
      <w:r w:rsidR="00B10A2C">
        <w:rPr>
          <w:rFonts w:ascii="Times New Roman" w:hAnsi="Times New Roman"/>
          <w:sz w:val="24"/>
          <w:szCs w:val="24"/>
        </w:rPr>
        <w:t>ünnepségre  a</w:t>
      </w:r>
      <w:proofErr w:type="gramEnd"/>
      <w:r w:rsidR="00B10A2C">
        <w:rPr>
          <w:rFonts w:ascii="Times New Roman" w:hAnsi="Times New Roman"/>
          <w:sz w:val="24"/>
          <w:szCs w:val="24"/>
        </w:rPr>
        <w:t xml:space="preserve"> mai nap során került sor.</w:t>
      </w:r>
    </w:p>
    <w:p w14:paraId="354F9797" w14:textId="77777777" w:rsidR="005F470A" w:rsidRPr="0055428D" w:rsidRDefault="005F470A" w:rsidP="00027515">
      <w:pPr>
        <w:pStyle w:val="Nincstrkz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4460B8" w14:textId="2241CB22" w:rsidR="00027515" w:rsidRPr="0020451E" w:rsidRDefault="00027515" w:rsidP="00027515">
      <w:pPr>
        <w:pStyle w:val="Nincstrkz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451E">
        <w:rPr>
          <w:rFonts w:ascii="Times New Roman" w:eastAsia="SimSun" w:hAnsi="Times New Roman"/>
          <w:noProof/>
          <w:sz w:val="24"/>
          <w:szCs w:val="24"/>
          <w:lang w:eastAsia="zh-CN"/>
        </w:rPr>
        <w:t xml:space="preserve">Egyéb napirend, hozzászólás nem volt, az elnök az ülést </w:t>
      </w:r>
      <w:r w:rsidR="00AE6E1B" w:rsidRPr="0020451E">
        <w:rPr>
          <w:rFonts w:ascii="Times New Roman" w:eastAsia="SimSun" w:hAnsi="Times New Roman"/>
          <w:noProof/>
          <w:sz w:val="24"/>
          <w:szCs w:val="24"/>
          <w:lang w:eastAsia="zh-CN"/>
        </w:rPr>
        <w:t>1</w:t>
      </w:r>
      <w:r w:rsidR="00EB5852" w:rsidRPr="0020451E">
        <w:rPr>
          <w:rFonts w:ascii="Times New Roman" w:eastAsia="SimSun" w:hAnsi="Times New Roman"/>
          <w:noProof/>
          <w:sz w:val="24"/>
          <w:szCs w:val="24"/>
          <w:lang w:eastAsia="zh-CN"/>
        </w:rPr>
        <w:t>4</w:t>
      </w:r>
      <w:r w:rsidRPr="0020451E">
        <w:rPr>
          <w:rFonts w:ascii="Times New Roman" w:eastAsia="SimSun" w:hAnsi="Times New Roman"/>
          <w:noProof/>
          <w:sz w:val="24"/>
          <w:szCs w:val="24"/>
          <w:lang w:eastAsia="zh-CN"/>
        </w:rPr>
        <w:t xml:space="preserve"> óra </w:t>
      </w:r>
      <w:r w:rsidR="0020451E" w:rsidRPr="0020451E">
        <w:rPr>
          <w:rFonts w:ascii="Times New Roman" w:eastAsia="SimSun" w:hAnsi="Times New Roman"/>
          <w:noProof/>
          <w:sz w:val="24"/>
          <w:szCs w:val="24"/>
          <w:lang w:eastAsia="zh-CN"/>
        </w:rPr>
        <w:t>40</w:t>
      </w:r>
      <w:r w:rsidRPr="0020451E">
        <w:rPr>
          <w:rFonts w:ascii="Times New Roman" w:eastAsia="SimSun" w:hAnsi="Times New Roman"/>
          <w:noProof/>
          <w:sz w:val="24"/>
          <w:szCs w:val="24"/>
          <w:lang w:eastAsia="zh-CN"/>
        </w:rPr>
        <w:t xml:space="preserve"> perckor bezárta.</w:t>
      </w:r>
    </w:p>
    <w:p w14:paraId="703F1A2E" w14:textId="77777777" w:rsidR="00027515" w:rsidRPr="0055428D" w:rsidRDefault="00027515" w:rsidP="0002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noProof/>
          <w:color w:val="FF0000"/>
          <w:sz w:val="24"/>
          <w:szCs w:val="24"/>
          <w:lang w:eastAsia="zh-CN"/>
        </w:rPr>
      </w:pPr>
    </w:p>
    <w:p w14:paraId="3FDC3E69" w14:textId="77777777" w:rsidR="00027515" w:rsidRPr="003962A6" w:rsidRDefault="00027515" w:rsidP="0002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noProof/>
          <w:sz w:val="24"/>
          <w:szCs w:val="24"/>
          <w:lang w:eastAsia="zh-CN"/>
        </w:rPr>
      </w:pPr>
      <w:r w:rsidRPr="003962A6">
        <w:rPr>
          <w:rFonts w:ascii="Times New Roman" w:eastAsia="SimSun" w:hAnsi="Times New Roman"/>
          <w:noProof/>
          <w:sz w:val="24"/>
          <w:szCs w:val="24"/>
          <w:lang w:eastAsia="zh-CN"/>
        </w:rPr>
        <w:t>k.m.f.</w:t>
      </w:r>
    </w:p>
    <w:p w14:paraId="7F532AF7" w14:textId="77777777" w:rsidR="00027515" w:rsidRPr="003962A6" w:rsidRDefault="00027515" w:rsidP="0002751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34A44A5B" w14:textId="77777777" w:rsidR="00027515" w:rsidRPr="003962A6" w:rsidRDefault="00027515" w:rsidP="0002751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1DC54C05" w14:textId="77777777" w:rsidR="00027515" w:rsidRPr="003962A6" w:rsidRDefault="00027515" w:rsidP="0002751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3962A6">
        <w:rPr>
          <w:rFonts w:ascii="Times New Roman" w:eastAsia="SimSun" w:hAnsi="Times New Roman"/>
          <w:sz w:val="24"/>
          <w:szCs w:val="24"/>
          <w:lang w:eastAsia="zh-CN"/>
        </w:rPr>
        <w:t>………………………………….</w:t>
      </w:r>
    </w:p>
    <w:p w14:paraId="35020FD1" w14:textId="77777777" w:rsidR="00027515" w:rsidRPr="003962A6" w:rsidRDefault="00027515" w:rsidP="0002751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3962A6">
        <w:rPr>
          <w:rFonts w:ascii="Times New Roman" w:eastAsia="SimSun" w:hAnsi="Times New Roman"/>
          <w:sz w:val="24"/>
          <w:szCs w:val="24"/>
          <w:lang w:eastAsia="zh-CN"/>
        </w:rPr>
        <w:t>Dr. Árvay István</w:t>
      </w:r>
    </w:p>
    <w:p w14:paraId="2B25A104" w14:textId="77777777" w:rsidR="00027515" w:rsidRPr="003962A6" w:rsidRDefault="00027515" w:rsidP="0002751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3962A6">
        <w:rPr>
          <w:rFonts w:ascii="Times New Roman" w:eastAsia="SimSun" w:hAnsi="Times New Roman"/>
          <w:sz w:val="24"/>
          <w:szCs w:val="24"/>
          <w:lang w:eastAsia="zh-CN"/>
        </w:rPr>
        <w:t>Elnök</w:t>
      </w:r>
    </w:p>
    <w:p w14:paraId="5D9ED2FE" w14:textId="77777777" w:rsidR="00027515" w:rsidRPr="003962A6" w:rsidRDefault="00027515" w:rsidP="0002751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3111517C" w14:textId="77777777" w:rsidR="00027515" w:rsidRPr="003962A6" w:rsidRDefault="00027515" w:rsidP="0002751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3962A6">
        <w:rPr>
          <w:rFonts w:ascii="Times New Roman" w:eastAsia="SimSun" w:hAnsi="Times New Roman"/>
          <w:sz w:val="24"/>
          <w:szCs w:val="24"/>
          <w:lang w:eastAsia="zh-CN"/>
        </w:rPr>
        <w:t>………………………………….</w:t>
      </w:r>
      <w:r w:rsidRPr="003962A6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3962A6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3962A6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3962A6">
        <w:rPr>
          <w:rFonts w:ascii="Times New Roman" w:eastAsia="SimSun" w:hAnsi="Times New Roman"/>
          <w:sz w:val="24"/>
          <w:szCs w:val="24"/>
          <w:lang w:eastAsia="zh-CN"/>
        </w:rPr>
        <w:tab/>
        <w:t>………………………………….</w:t>
      </w:r>
    </w:p>
    <w:p w14:paraId="006FDB84" w14:textId="77777777" w:rsidR="00027515" w:rsidRPr="00254620" w:rsidRDefault="00AE6E1B" w:rsidP="00027515">
      <w:pPr>
        <w:tabs>
          <w:tab w:val="left" w:pos="993"/>
          <w:tab w:val="left" w:pos="6663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color w:val="FF0000"/>
          <w:sz w:val="24"/>
          <w:szCs w:val="24"/>
          <w:lang w:eastAsia="zh-CN"/>
        </w:rPr>
        <w:t xml:space="preserve">              </w:t>
      </w:r>
      <w:r w:rsidRPr="00254620">
        <w:rPr>
          <w:rFonts w:ascii="Times New Roman" w:eastAsia="SimSun" w:hAnsi="Times New Roman"/>
          <w:sz w:val="24"/>
          <w:szCs w:val="24"/>
          <w:lang w:eastAsia="zh-CN"/>
        </w:rPr>
        <w:t>Nyitrai József</w:t>
      </w:r>
      <w:r w:rsidR="00027515" w:rsidRPr="00254620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</w:t>
      </w:r>
      <w:r w:rsidR="007F485C" w:rsidRPr="00254620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r w:rsidR="00027515" w:rsidRPr="0025462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54620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</w:t>
      </w:r>
      <w:r w:rsidR="00254620" w:rsidRPr="00254620">
        <w:rPr>
          <w:rFonts w:ascii="Times New Roman" w:eastAsia="SimSun" w:hAnsi="Times New Roman"/>
          <w:sz w:val="24"/>
          <w:szCs w:val="24"/>
          <w:lang w:eastAsia="zh-CN"/>
        </w:rPr>
        <w:t>Lőrincz György</w:t>
      </w:r>
    </w:p>
    <w:p w14:paraId="5E4505C8" w14:textId="77777777" w:rsidR="00027515" w:rsidRPr="00AE6E1B" w:rsidRDefault="00027515" w:rsidP="00027515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AE6E1B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TT tag</w:t>
      </w:r>
      <w:r w:rsidRPr="00AE6E1B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E6E1B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E6E1B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E6E1B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</w:t>
      </w:r>
      <w:r w:rsidRPr="00AE6E1B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E6E1B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AE6E1B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         TT tag</w:t>
      </w:r>
    </w:p>
    <w:p w14:paraId="18FBB7A8" w14:textId="77777777" w:rsidR="00027515" w:rsidRPr="00AE6E1B" w:rsidRDefault="00027515" w:rsidP="00027515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14:paraId="0BC1597D" w14:textId="77777777" w:rsidR="00027515" w:rsidRPr="005D398B" w:rsidRDefault="00027515" w:rsidP="00027515">
      <w:pPr>
        <w:spacing w:after="0" w:line="240" w:lineRule="auto"/>
        <w:rPr>
          <w:rFonts w:ascii="Times New Roman" w:eastAsia="SimSun" w:hAnsi="Times New Roman"/>
          <w:color w:val="FF0000"/>
          <w:sz w:val="24"/>
          <w:szCs w:val="24"/>
          <w:lang w:eastAsia="zh-CN"/>
        </w:rPr>
      </w:pPr>
    </w:p>
    <w:p w14:paraId="1392BF65" w14:textId="77777777" w:rsidR="00027515" w:rsidRPr="00EB0488" w:rsidRDefault="00027515" w:rsidP="00027515">
      <w:pPr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B0488">
        <w:rPr>
          <w:rFonts w:ascii="Times New Roman" w:eastAsia="SimSun" w:hAnsi="Times New Roman"/>
          <w:color w:val="000000"/>
          <w:sz w:val="24"/>
          <w:szCs w:val="24"/>
          <w:lang w:eastAsia="zh-CN"/>
        </w:rPr>
        <w:t>……………………………………</w:t>
      </w:r>
    </w:p>
    <w:p w14:paraId="7FC534E5" w14:textId="77777777" w:rsidR="00027515" w:rsidRPr="00175AB3" w:rsidRDefault="00027515" w:rsidP="00027515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175AB3">
        <w:rPr>
          <w:rFonts w:ascii="Times New Roman" w:eastAsia="SimSun" w:hAnsi="Times New Roman"/>
          <w:sz w:val="24"/>
          <w:szCs w:val="24"/>
          <w:lang w:eastAsia="zh-CN"/>
        </w:rPr>
        <w:t>Timár Károlyné</w:t>
      </w:r>
    </w:p>
    <w:p w14:paraId="4B8B1FAA" w14:textId="77777777" w:rsidR="00027515" w:rsidRPr="00175AB3" w:rsidRDefault="00027515" w:rsidP="00027515">
      <w:pPr>
        <w:spacing w:after="0" w:line="240" w:lineRule="auto"/>
        <w:ind w:left="2832" w:firstLine="708"/>
        <w:rPr>
          <w:rFonts w:ascii="Times New Roman" w:eastAsia="SimSun" w:hAnsi="Times New Roman"/>
          <w:sz w:val="24"/>
          <w:szCs w:val="24"/>
          <w:lang w:eastAsia="zh-CN"/>
        </w:rPr>
      </w:pPr>
      <w:r w:rsidRPr="00175AB3">
        <w:rPr>
          <w:rFonts w:ascii="Times New Roman" w:eastAsia="SimSun" w:hAnsi="Times New Roman"/>
          <w:sz w:val="24"/>
          <w:szCs w:val="24"/>
          <w:lang w:eastAsia="zh-CN"/>
        </w:rPr>
        <w:t xml:space="preserve"> Jegyzőkönyvvezető</w:t>
      </w:r>
    </w:p>
    <w:p w14:paraId="334A9AF2" w14:textId="77777777" w:rsidR="001D0845" w:rsidRDefault="001D0845"/>
    <w:sectPr w:rsidR="001D08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3F911" w14:textId="77777777" w:rsidR="00D32311" w:rsidRDefault="00D32311">
      <w:pPr>
        <w:spacing w:after="0" w:line="240" w:lineRule="auto"/>
      </w:pPr>
      <w:r>
        <w:separator/>
      </w:r>
    </w:p>
  </w:endnote>
  <w:endnote w:type="continuationSeparator" w:id="0">
    <w:p w14:paraId="5B61503B" w14:textId="77777777" w:rsidR="00D32311" w:rsidRDefault="00D3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82484" w14:textId="77777777" w:rsidR="001D5975" w:rsidRDefault="002F61E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46F50">
      <w:rPr>
        <w:noProof/>
      </w:rPr>
      <w:t>4</w:t>
    </w:r>
    <w:r>
      <w:fldChar w:fldCharType="end"/>
    </w:r>
  </w:p>
  <w:p w14:paraId="033DC71B" w14:textId="77777777" w:rsidR="001D5975" w:rsidRDefault="00991A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E69E8" w14:textId="77777777" w:rsidR="00D32311" w:rsidRDefault="00D32311">
      <w:pPr>
        <w:spacing w:after="0" w:line="240" w:lineRule="auto"/>
      </w:pPr>
      <w:r>
        <w:separator/>
      </w:r>
    </w:p>
  </w:footnote>
  <w:footnote w:type="continuationSeparator" w:id="0">
    <w:p w14:paraId="2614A5E1" w14:textId="77777777" w:rsidR="00D32311" w:rsidRDefault="00D3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7AE8B7E6"/>
    <w:name w:val="WW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4276AD3"/>
    <w:multiLevelType w:val="hybridMultilevel"/>
    <w:tmpl w:val="14742C58"/>
    <w:lvl w:ilvl="0" w:tplc="B29ED474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44C13E1"/>
    <w:multiLevelType w:val="hybridMultilevel"/>
    <w:tmpl w:val="783C3002"/>
    <w:lvl w:ilvl="0" w:tplc="B25E2E9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1" w:hanging="360"/>
      </w:pPr>
    </w:lvl>
    <w:lvl w:ilvl="2" w:tplc="040E001B" w:tentative="1">
      <w:start w:val="1"/>
      <w:numFmt w:val="lowerRoman"/>
      <w:lvlText w:val="%3."/>
      <w:lvlJc w:val="right"/>
      <w:pPr>
        <w:ind w:left="3161" w:hanging="180"/>
      </w:pPr>
    </w:lvl>
    <w:lvl w:ilvl="3" w:tplc="040E000F" w:tentative="1">
      <w:start w:val="1"/>
      <w:numFmt w:val="decimal"/>
      <w:lvlText w:val="%4."/>
      <w:lvlJc w:val="left"/>
      <w:pPr>
        <w:ind w:left="3881" w:hanging="360"/>
      </w:pPr>
    </w:lvl>
    <w:lvl w:ilvl="4" w:tplc="040E0019" w:tentative="1">
      <w:start w:val="1"/>
      <w:numFmt w:val="lowerLetter"/>
      <w:lvlText w:val="%5."/>
      <w:lvlJc w:val="left"/>
      <w:pPr>
        <w:ind w:left="4601" w:hanging="360"/>
      </w:pPr>
    </w:lvl>
    <w:lvl w:ilvl="5" w:tplc="040E001B" w:tentative="1">
      <w:start w:val="1"/>
      <w:numFmt w:val="lowerRoman"/>
      <w:lvlText w:val="%6."/>
      <w:lvlJc w:val="right"/>
      <w:pPr>
        <w:ind w:left="5321" w:hanging="180"/>
      </w:pPr>
    </w:lvl>
    <w:lvl w:ilvl="6" w:tplc="040E000F" w:tentative="1">
      <w:start w:val="1"/>
      <w:numFmt w:val="decimal"/>
      <w:lvlText w:val="%7."/>
      <w:lvlJc w:val="left"/>
      <w:pPr>
        <w:ind w:left="6041" w:hanging="360"/>
      </w:pPr>
    </w:lvl>
    <w:lvl w:ilvl="7" w:tplc="040E0019" w:tentative="1">
      <w:start w:val="1"/>
      <w:numFmt w:val="lowerLetter"/>
      <w:lvlText w:val="%8."/>
      <w:lvlJc w:val="left"/>
      <w:pPr>
        <w:ind w:left="6761" w:hanging="360"/>
      </w:pPr>
    </w:lvl>
    <w:lvl w:ilvl="8" w:tplc="040E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" w15:restartNumberingAfterBreak="0">
    <w:nsid w:val="09FE06D1"/>
    <w:multiLevelType w:val="hybridMultilevel"/>
    <w:tmpl w:val="3D3A54A6"/>
    <w:lvl w:ilvl="0" w:tplc="5A144C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63DD8"/>
    <w:multiLevelType w:val="hybridMultilevel"/>
    <w:tmpl w:val="9528962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AC85808"/>
    <w:multiLevelType w:val="hybridMultilevel"/>
    <w:tmpl w:val="9EC2EBC2"/>
    <w:lvl w:ilvl="0" w:tplc="84FAEE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57159"/>
    <w:multiLevelType w:val="multilevel"/>
    <w:tmpl w:val="1624B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F2059C"/>
    <w:multiLevelType w:val="hybridMultilevel"/>
    <w:tmpl w:val="DDDCE73E"/>
    <w:lvl w:ilvl="0" w:tplc="3006CB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87B1B"/>
    <w:multiLevelType w:val="hybridMultilevel"/>
    <w:tmpl w:val="0492B160"/>
    <w:lvl w:ilvl="0" w:tplc="9104D7C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D8340C"/>
    <w:multiLevelType w:val="multilevel"/>
    <w:tmpl w:val="869470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0" w15:restartNumberingAfterBreak="0">
    <w:nsid w:val="125C7A9D"/>
    <w:multiLevelType w:val="hybridMultilevel"/>
    <w:tmpl w:val="63EE030A"/>
    <w:lvl w:ilvl="0" w:tplc="738E7EEA">
      <w:start w:val="1"/>
      <w:numFmt w:val="decimal"/>
      <w:lvlText w:val="%1.)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E7A41"/>
    <w:multiLevelType w:val="hybridMultilevel"/>
    <w:tmpl w:val="9528962E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F8D2899"/>
    <w:multiLevelType w:val="hybridMultilevel"/>
    <w:tmpl w:val="9528962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1491A1D"/>
    <w:multiLevelType w:val="hybridMultilevel"/>
    <w:tmpl w:val="14742C58"/>
    <w:lvl w:ilvl="0" w:tplc="B29ED474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65C5D4C"/>
    <w:multiLevelType w:val="multilevel"/>
    <w:tmpl w:val="F2D8C8D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2A780A20"/>
    <w:multiLevelType w:val="hybridMultilevel"/>
    <w:tmpl w:val="E1AE67F0"/>
    <w:lvl w:ilvl="0" w:tplc="F312B47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7985"/>
    <w:multiLevelType w:val="hybridMultilevel"/>
    <w:tmpl w:val="783C3002"/>
    <w:lvl w:ilvl="0" w:tplc="B25E2E9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1" w:hanging="360"/>
      </w:pPr>
    </w:lvl>
    <w:lvl w:ilvl="2" w:tplc="040E001B" w:tentative="1">
      <w:start w:val="1"/>
      <w:numFmt w:val="lowerRoman"/>
      <w:lvlText w:val="%3."/>
      <w:lvlJc w:val="right"/>
      <w:pPr>
        <w:ind w:left="3161" w:hanging="180"/>
      </w:pPr>
    </w:lvl>
    <w:lvl w:ilvl="3" w:tplc="040E000F" w:tentative="1">
      <w:start w:val="1"/>
      <w:numFmt w:val="decimal"/>
      <w:lvlText w:val="%4."/>
      <w:lvlJc w:val="left"/>
      <w:pPr>
        <w:ind w:left="3881" w:hanging="360"/>
      </w:pPr>
    </w:lvl>
    <w:lvl w:ilvl="4" w:tplc="040E0019" w:tentative="1">
      <w:start w:val="1"/>
      <w:numFmt w:val="lowerLetter"/>
      <w:lvlText w:val="%5."/>
      <w:lvlJc w:val="left"/>
      <w:pPr>
        <w:ind w:left="4601" w:hanging="360"/>
      </w:pPr>
    </w:lvl>
    <w:lvl w:ilvl="5" w:tplc="040E001B" w:tentative="1">
      <w:start w:val="1"/>
      <w:numFmt w:val="lowerRoman"/>
      <w:lvlText w:val="%6."/>
      <w:lvlJc w:val="right"/>
      <w:pPr>
        <w:ind w:left="5321" w:hanging="180"/>
      </w:pPr>
    </w:lvl>
    <w:lvl w:ilvl="6" w:tplc="040E000F" w:tentative="1">
      <w:start w:val="1"/>
      <w:numFmt w:val="decimal"/>
      <w:lvlText w:val="%7."/>
      <w:lvlJc w:val="left"/>
      <w:pPr>
        <w:ind w:left="6041" w:hanging="360"/>
      </w:pPr>
    </w:lvl>
    <w:lvl w:ilvl="7" w:tplc="040E0019" w:tentative="1">
      <w:start w:val="1"/>
      <w:numFmt w:val="lowerLetter"/>
      <w:lvlText w:val="%8."/>
      <w:lvlJc w:val="left"/>
      <w:pPr>
        <w:ind w:left="6761" w:hanging="360"/>
      </w:pPr>
    </w:lvl>
    <w:lvl w:ilvl="8" w:tplc="040E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7" w15:restartNumberingAfterBreak="0">
    <w:nsid w:val="2F5C0D1A"/>
    <w:multiLevelType w:val="hybridMultilevel"/>
    <w:tmpl w:val="14742C58"/>
    <w:lvl w:ilvl="0" w:tplc="B29ED474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2BA48B2"/>
    <w:multiLevelType w:val="hybridMultilevel"/>
    <w:tmpl w:val="5EF07B8C"/>
    <w:lvl w:ilvl="0" w:tplc="FFA043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A2323"/>
    <w:multiLevelType w:val="hybridMultilevel"/>
    <w:tmpl w:val="783C3002"/>
    <w:lvl w:ilvl="0" w:tplc="B25E2E9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1" w:hanging="360"/>
      </w:pPr>
    </w:lvl>
    <w:lvl w:ilvl="2" w:tplc="040E001B" w:tentative="1">
      <w:start w:val="1"/>
      <w:numFmt w:val="lowerRoman"/>
      <w:lvlText w:val="%3."/>
      <w:lvlJc w:val="right"/>
      <w:pPr>
        <w:ind w:left="3161" w:hanging="180"/>
      </w:pPr>
    </w:lvl>
    <w:lvl w:ilvl="3" w:tplc="040E000F" w:tentative="1">
      <w:start w:val="1"/>
      <w:numFmt w:val="decimal"/>
      <w:lvlText w:val="%4."/>
      <w:lvlJc w:val="left"/>
      <w:pPr>
        <w:ind w:left="3881" w:hanging="360"/>
      </w:pPr>
    </w:lvl>
    <w:lvl w:ilvl="4" w:tplc="040E0019" w:tentative="1">
      <w:start w:val="1"/>
      <w:numFmt w:val="lowerLetter"/>
      <w:lvlText w:val="%5."/>
      <w:lvlJc w:val="left"/>
      <w:pPr>
        <w:ind w:left="4601" w:hanging="360"/>
      </w:pPr>
    </w:lvl>
    <w:lvl w:ilvl="5" w:tplc="040E001B" w:tentative="1">
      <w:start w:val="1"/>
      <w:numFmt w:val="lowerRoman"/>
      <w:lvlText w:val="%6."/>
      <w:lvlJc w:val="right"/>
      <w:pPr>
        <w:ind w:left="5321" w:hanging="180"/>
      </w:pPr>
    </w:lvl>
    <w:lvl w:ilvl="6" w:tplc="040E000F" w:tentative="1">
      <w:start w:val="1"/>
      <w:numFmt w:val="decimal"/>
      <w:lvlText w:val="%7."/>
      <w:lvlJc w:val="left"/>
      <w:pPr>
        <w:ind w:left="6041" w:hanging="360"/>
      </w:pPr>
    </w:lvl>
    <w:lvl w:ilvl="7" w:tplc="040E0019" w:tentative="1">
      <w:start w:val="1"/>
      <w:numFmt w:val="lowerLetter"/>
      <w:lvlText w:val="%8."/>
      <w:lvlJc w:val="left"/>
      <w:pPr>
        <w:ind w:left="6761" w:hanging="360"/>
      </w:pPr>
    </w:lvl>
    <w:lvl w:ilvl="8" w:tplc="040E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0" w15:restartNumberingAfterBreak="0">
    <w:nsid w:val="35CB7C61"/>
    <w:multiLevelType w:val="hybridMultilevel"/>
    <w:tmpl w:val="9418DD62"/>
    <w:lvl w:ilvl="0" w:tplc="009CA5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235A14"/>
    <w:multiLevelType w:val="hybridMultilevel"/>
    <w:tmpl w:val="A15E41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9319A2"/>
    <w:multiLevelType w:val="hybridMultilevel"/>
    <w:tmpl w:val="9528962E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01119FA"/>
    <w:multiLevelType w:val="hybridMultilevel"/>
    <w:tmpl w:val="E54897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32AFF"/>
    <w:multiLevelType w:val="hybridMultilevel"/>
    <w:tmpl w:val="783C3002"/>
    <w:lvl w:ilvl="0" w:tplc="B25E2E9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1" w:hanging="360"/>
      </w:pPr>
    </w:lvl>
    <w:lvl w:ilvl="2" w:tplc="040E001B" w:tentative="1">
      <w:start w:val="1"/>
      <w:numFmt w:val="lowerRoman"/>
      <w:lvlText w:val="%3."/>
      <w:lvlJc w:val="right"/>
      <w:pPr>
        <w:ind w:left="3161" w:hanging="180"/>
      </w:pPr>
    </w:lvl>
    <w:lvl w:ilvl="3" w:tplc="040E000F" w:tentative="1">
      <w:start w:val="1"/>
      <w:numFmt w:val="decimal"/>
      <w:lvlText w:val="%4."/>
      <w:lvlJc w:val="left"/>
      <w:pPr>
        <w:ind w:left="3881" w:hanging="360"/>
      </w:pPr>
    </w:lvl>
    <w:lvl w:ilvl="4" w:tplc="040E0019" w:tentative="1">
      <w:start w:val="1"/>
      <w:numFmt w:val="lowerLetter"/>
      <w:lvlText w:val="%5."/>
      <w:lvlJc w:val="left"/>
      <w:pPr>
        <w:ind w:left="4601" w:hanging="360"/>
      </w:pPr>
    </w:lvl>
    <w:lvl w:ilvl="5" w:tplc="040E001B" w:tentative="1">
      <w:start w:val="1"/>
      <w:numFmt w:val="lowerRoman"/>
      <w:lvlText w:val="%6."/>
      <w:lvlJc w:val="right"/>
      <w:pPr>
        <w:ind w:left="5321" w:hanging="180"/>
      </w:pPr>
    </w:lvl>
    <w:lvl w:ilvl="6" w:tplc="040E000F" w:tentative="1">
      <w:start w:val="1"/>
      <w:numFmt w:val="decimal"/>
      <w:lvlText w:val="%7."/>
      <w:lvlJc w:val="left"/>
      <w:pPr>
        <w:ind w:left="6041" w:hanging="360"/>
      </w:pPr>
    </w:lvl>
    <w:lvl w:ilvl="7" w:tplc="040E0019" w:tentative="1">
      <w:start w:val="1"/>
      <w:numFmt w:val="lowerLetter"/>
      <w:lvlText w:val="%8."/>
      <w:lvlJc w:val="left"/>
      <w:pPr>
        <w:ind w:left="6761" w:hanging="360"/>
      </w:pPr>
    </w:lvl>
    <w:lvl w:ilvl="8" w:tplc="040E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 w15:restartNumberingAfterBreak="0">
    <w:nsid w:val="4D045262"/>
    <w:multiLevelType w:val="hybridMultilevel"/>
    <w:tmpl w:val="32F89BDE"/>
    <w:lvl w:ilvl="0" w:tplc="E2D21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80BED"/>
    <w:multiLevelType w:val="hybridMultilevel"/>
    <w:tmpl w:val="A4E8F8DE"/>
    <w:lvl w:ilvl="0" w:tplc="B81CAD2A">
      <w:start w:val="1"/>
      <w:numFmt w:val="decimal"/>
      <w:lvlText w:val="%1."/>
      <w:lvlJc w:val="left"/>
      <w:pPr>
        <w:ind w:left="825" w:hanging="465"/>
      </w:pPr>
      <w:rPr>
        <w:rFonts w:cs="Calibri"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2452F"/>
    <w:multiLevelType w:val="hybridMultilevel"/>
    <w:tmpl w:val="9B105C8E"/>
    <w:lvl w:ilvl="0" w:tplc="283A95C4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0A1773A"/>
    <w:multiLevelType w:val="hybridMultilevel"/>
    <w:tmpl w:val="783C3002"/>
    <w:lvl w:ilvl="0" w:tplc="B25E2E9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1" w:hanging="360"/>
      </w:pPr>
    </w:lvl>
    <w:lvl w:ilvl="2" w:tplc="040E001B" w:tentative="1">
      <w:start w:val="1"/>
      <w:numFmt w:val="lowerRoman"/>
      <w:lvlText w:val="%3."/>
      <w:lvlJc w:val="right"/>
      <w:pPr>
        <w:ind w:left="3161" w:hanging="180"/>
      </w:pPr>
    </w:lvl>
    <w:lvl w:ilvl="3" w:tplc="040E000F" w:tentative="1">
      <w:start w:val="1"/>
      <w:numFmt w:val="decimal"/>
      <w:lvlText w:val="%4."/>
      <w:lvlJc w:val="left"/>
      <w:pPr>
        <w:ind w:left="3881" w:hanging="360"/>
      </w:pPr>
    </w:lvl>
    <w:lvl w:ilvl="4" w:tplc="040E0019" w:tentative="1">
      <w:start w:val="1"/>
      <w:numFmt w:val="lowerLetter"/>
      <w:lvlText w:val="%5."/>
      <w:lvlJc w:val="left"/>
      <w:pPr>
        <w:ind w:left="4601" w:hanging="360"/>
      </w:pPr>
    </w:lvl>
    <w:lvl w:ilvl="5" w:tplc="040E001B" w:tentative="1">
      <w:start w:val="1"/>
      <w:numFmt w:val="lowerRoman"/>
      <w:lvlText w:val="%6."/>
      <w:lvlJc w:val="right"/>
      <w:pPr>
        <w:ind w:left="5321" w:hanging="180"/>
      </w:pPr>
    </w:lvl>
    <w:lvl w:ilvl="6" w:tplc="040E000F" w:tentative="1">
      <w:start w:val="1"/>
      <w:numFmt w:val="decimal"/>
      <w:lvlText w:val="%7."/>
      <w:lvlJc w:val="left"/>
      <w:pPr>
        <w:ind w:left="6041" w:hanging="360"/>
      </w:pPr>
    </w:lvl>
    <w:lvl w:ilvl="7" w:tplc="040E0019" w:tentative="1">
      <w:start w:val="1"/>
      <w:numFmt w:val="lowerLetter"/>
      <w:lvlText w:val="%8."/>
      <w:lvlJc w:val="left"/>
      <w:pPr>
        <w:ind w:left="6761" w:hanging="360"/>
      </w:pPr>
    </w:lvl>
    <w:lvl w:ilvl="8" w:tplc="040E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9" w15:restartNumberingAfterBreak="0">
    <w:nsid w:val="51834A0C"/>
    <w:multiLevelType w:val="multilevel"/>
    <w:tmpl w:val="E90AB8F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5F9E0833"/>
    <w:multiLevelType w:val="hybridMultilevel"/>
    <w:tmpl w:val="9528962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1B23F2A"/>
    <w:multiLevelType w:val="hybridMultilevel"/>
    <w:tmpl w:val="783C3002"/>
    <w:lvl w:ilvl="0" w:tplc="B25E2E9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1" w:hanging="360"/>
      </w:pPr>
    </w:lvl>
    <w:lvl w:ilvl="2" w:tplc="040E001B" w:tentative="1">
      <w:start w:val="1"/>
      <w:numFmt w:val="lowerRoman"/>
      <w:lvlText w:val="%3."/>
      <w:lvlJc w:val="right"/>
      <w:pPr>
        <w:ind w:left="3161" w:hanging="180"/>
      </w:pPr>
    </w:lvl>
    <w:lvl w:ilvl="3" w:tplc="040E000F" w:tentative="1">
      <w:start w:val="1"/>
      <w:numFmt w:val="decimal"/>
      <w:lvlText w:val="%4."/>
      <w:lvlJc w:val="left"/>
      <w:pPr>
        <w:ind w:left="3881" w:hanging="360"/>
      </w:pPr>
    </w:lvl>
    <w:lvl w:ilvl="4" w:tplc="040E0019" w:tentative="1">
      <w:start w:val="1"/>
      <w:numFmt w:val="lowerLetter"/>
      <w:lvlText w:val="%5."/>
      <w:lvlJc w:val="left"/>
      <w:pPr>
        <w:ind w:left="4601" w:hanging="360"/>
      </w:pPr>
    </w:lvl>
    <w:lvl w:ilvl="5" w:tplc="040E001B" w:tentative="1">
      <w:start w:val="1"/>
      <w:numFmt w:val="lowerRoman"/>
      <w:lvlText w:val="%6."/>
      <w:lvlJc w:val="right"/>
      <w:pPr>
        <w:ind w:left="5321" w:hanging="180"/>
      </w:pPr>
    </w:lvl>
    <w:lvl w:ilvl="6" w:tplc="040E000F" w:tentative="1">
      <w:start w:val="1"/>
      <w:numFmt w:val="decimal"/>
      <w:lvlText w:val="%7."/>
      <w:lvlJc w:val="left"/>
      <w:pPr>
        <w:ind w:left="6041" w:hanging="360"/>
      </w:pPr>
    </w:lvl>
    <w:lvl w:ilvl="7" w:tplc="040E0019" w:tentative="1">
      <w:start w:val="1"/>
      <w:numFmt w:val="lowerLetter"/>
      <w:lvlText w:val="%8."/>
      <w:lvlJc w:val="left"/>
      <w:pPr>
        <w:ind w:left="6761" w:hanging="360"/>
      </w:pPr>
    </w:lvl>
    <w:lvl w:ilvl="8" w:tplc="040E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2" w15:restartNumberingAfterBreak="0">
    <w:nsid w:val="61B53B01"/>
    <w:multiLevelType w:val="hybridMultilevel"/>
    <w:tmpl w:val="0A36FF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E232C"/>
    <w:multiLevelType w:val="hybridMultilevel"/>
    <w:tmpl w:val="9528962E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2F515F7"/>
    <w:multiLevelType w:val="hybridMultilevel"/>
    <w:tmpl w:val="9528962E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3C66E78"/>
    <w:multiLevelType w:val="multilevel"/>
    <w:tmpl w:val="944A6C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5706CD"/>
    <w:multiLevelType w:val="hybridMultilevel"/>
    <w:tmpl w:val="FCA639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A1B6CC2"/>
    <w:multiLevelType w:val="hybridMultilevel"/>
    <w:tmpl w:val="9528962E"/>
    <w:lvl w:ilvl="0" w:tplc="040E000F">
      <w:start w:val="1"/>
      <w:numFmt w:val="decimal"/>
      <w:lvlText w:val="%1."/>
      <w:lvlJc w:val="left"/>
      <w:pPr>
        <w:ind w:left="501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B183939"/>
    <w:multiLevelType w:val="hybridMultilevel"/>
    <w:tmpl w:val="9528962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E806891"/>
    <w:multiLevelType w:val="hybridMultilevel"/>
    <w:tmpl w:val="783C3002"/>
    <w:lvl w:ilvl="0" w:tplc="B25E2E9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1" w:hanging="360"/>
      </w:pPr>
    </w:lvl>
    <w:lvl w:ilvl="2" w:tplc="040E001B" w:tentative="1">
      <w:start w:val="1"/>
      <w:numFmt w:val="lowerRoman"/>
      <w:lvlText w:val="%3."/>
      <w:lvlJc w:val="right"/>
      <w:pPr>
        <w:ind w:left="3161" w:hanging="180"/>
      </w:pPr>
    </w:lvl>
    <w:lvl w:ilvl="3" w:tplc="040E000F" w:tentative="1">
      <w:start w:val="1"/>
      <w:numFmt w:val="decimal"/>
      <w:lvlText w:val="%4."/>
      <w:lvlJc w:val="left"/>
      <w:pPr>
        <w:ind w:left="3881" w:hanging="360"/>
      </w:pPr>
    </w:lvl>
    <w:lvl w:ilvl="4" w:tplc="040E0019" w:tentative="1">
      <w:start w:val="1"/>
      <w:numFmt w:val="lowerLetter"/>
      <w:lvlText w:val="%5."/>
      <w:lvlJc w:val="left"/>
      <w:pPr>
        <w:ind w:left="4601" w:hanging="360"/>
      </w:pPr>
    </w:lvl>
    <w:lvl w:ilvl="5" w:tplc="040E001B" w:tentative="1">
      <w:start w:val="1"/>
      <w:numFmt w:val="lowerRoman"/>
      <w:lvlText w:val="%6."/>
      <w:lvlJc w:val="right"/>
      <w:pPr>
        <w:ind w:left="5321" w:hanging="180"/>
      </w:pPr>
    </w:lvl>
    <w:lvl w:ilvl="6" w:tplc="040E000F" w:tentative="1">
      <w:start w:val="1"/>
      <w:numFmt w:val="decimal"/>
      <w:lvlText w:val="%7."/>
      <w:lvlJc w:val="left"/>
      <w:pPr>
        <w:ind w:left="6041" w:hanging="360"/>
      </w:pPr>
    </w:lvl>
    <w:lvl w:ilvl="7" w:tplc="040E0019" w:tentative="1">
      <w:start w:val="1"/>
      <w:numFmt w:val="lowerLetter"/>
      <w:lvlText w:val="%8."/>
      <w:lvlJc w:val="left"/>
      <w:pPr>
        <w:ind w:left="6761" w:hanging="360"/>
      </w:pPr>
    </w:lvl>
    <w:lvl w:ilvl="8" w:tplc="040E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0" w15:restartNumberingAfterBreak="0">
    <w:nsid w:val="6FC524B7"/>
    <w:multiLevelType w:val="hybridMultilevel"/>
    <w:tmpl w:val="783C3002"/>
    <w:lvl w:ilvl="0" w:tplc="B25E2E9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1" w:hanging="360"/>
      </w:pPr>
    </w:lvl>
    <w:lvl w:ilvl="2" w:tplc="040E001B" w:tentative="1">
      <w:start w:val="1"/>
      <w:numFmt w:val="lowerRoman"/>
      <w:lvlText w:val="%3."/>
      <w:lvlJc w:val="right"/>
      <w:pPr>
        <w:ind w:left="3161" w:hanging="180"/>
      </w:pPr>
    </w:lvl>
    <w:lvl w:ilvl="3" w:tplc="040E000F" w:tentative="1">
      <w:start w:val="1"/>
      <w:numFmt w:val="decimal"/>
      <w:lvlText w:val="%4."/>
      <w:lvlJc w:val="left"/>
      <w:pPr>
        <w:ind w:left="3881" w:hanging="360"/>
      </w:pPr>
    </w:lvl>
    <w:lvl w:ilvl="4" w:tplc="040E0019" w:tentative="1">
      <w:start w:val="1"/>
      <w:numFmt w:val="lowerLetter"/>
      <w:lvlText w:val="%5."/>
      <w:lvlJc w:val="left"/>
      <w:pPr>
        <w:ind w:left="4601" w:hanging="360"/>
      </w:pPr>
    </w:lvl>
    <w:lvl w:ilvl="5" w:tplc="040E001B" w:tentative="1">
      <w:start w:val="1"/>
      <w:numFmt w:val="lowerRoman"/>
      <w:lvlText w:val="%6."/>
      <w:lvlJc w:val="right"/>
      <w:pPr>
        <w:ind w:left="5321" w:hanging="180"/>
      </w:pPr>
    </w:lvl>
    <w:lvl w:ilvl="6" w:tplc="040E000F" w:tentative="1">
      <w:start w:val="1"/>
      <w:numFmt w:val="decimal"/>
      <w:lvlText w:val="%7."/>
      <w:lvlJc w:val="left"/>
      <w:pPr>
        <w:ind w:left="6041" w:hanging="360"/>
      </w:pPr>
    </w:lvl>
    <w:lvl w:ilvl="7" w:tplc="040E0019" w:tentative="1">
      <w:start w:val="1"/>
      <w:numFmt w:val="lowerLetter"/>
      <w:lvlText w:val="%8."/>
      <w:lvlJc w:val="left"/>
      <w:pPr>
        <w:ind w:left="6761" w:hanging="360"/>
      </w:pPr>
    </w:lvl>
    <w:lvl w:ilvl="8" w:tplc="040E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1" w15:restartNumberingAfterBreak="0">
    <w:nsid w:val="6FC93D9F"/>
    <w:multiLevelType w:val="hybridMultilevel"/>
    <w:tmpl w:val="783C3002"/>
    <w:lvl w:ilvl="0" w:tplc="B25E2E9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1" w:hanging="360"/>
      </w:pPr>
    </w:lvl>
    <w:lvl w:ilvl="2" w:tplc="040E001B" w:tentative="1">
      <w:start w:val="1"/>
      <w:numFmt w:val="lowerRoman"/>
      <w:lvlText w:val="%3."/>
      <w:lvlJc w:val="right"/>
      <w:pPr>
        <w:ind w:left="3161" w:hanging="180"/>
      </w:pPr>
    </w:lvl>
    <w:lvl w:ilvl="3" w:tplc="040E000F" w:tentative="1">
      <w:start w:val="1"/>
      <w:numFmt w:val="decimal"/>
      <w:lvlText w:val="%4."/>
      <w:lvlJc w:val="left"/>
      <w:pPr>
        <w:ind w:left="3881" w:hanging="360"/>
      </w:pPr>
    </w:lvl>
    <w:lvl w:ilvl="4" w:tplc="040E0019" w:tentative="1">
      <w:start w:val="1"/>
      <w:numFmt w:val="lowerLetter"/>
      <w:lvlText w:val="%5."/>
      <w:lvlJc w:val="left"/>
      <w:pPr>
        <w:ind w:left="4601" w:hanging="360"/>
      </w:pPr>
    </w:lvl>
    <w:lvl w:ilvl="5" w:tplc="040E001B" w:tentative="1">
      <w:start w:val="1"/>
      <w:numFmt w:val="lowerRoman"/>
      <w:lvlText w:val="%6."/>
      <w:lvlJc w:val="right"/>
      <w:pPr>
        <w:ind w:left="5321" w:hanging="180"/>
      </w:pPr>
    </w:lvl>
    <w:lvl w:ilvl="6" w:tplc="040E000F" w:tentative="1">
      <w:start w:val="1"/>
      <w:numFmt w:val="decimal"/>
      <w:lvlText w:val="%7."/>
      <w:lvlJc w:val="left"/>
      <w:pPr>
        <w:ind w:left="6041" w:hanging="360"/>
      </w:pPr>
    </w:lvl>
    <w:lvl w:ilvl="7" w:tplc="040E0019" w:tentative="1">
      <w:start w:val="1"/>
      <w:numFmt w:val="lowerLetter"/>
      <w:lvlText w:val="%8."/>
      <w:lvlJc w:val="left"/>
      <w:pPr>
        <w:ind w:left="6761" w:hanging="360"/>
      </w:pPr>
    </w:lvl>
    <w:lvl w:ilvl="8" w:tplc="040E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2" w15:restartNumberingAfterBreak="0">
    <w:nsid w:val="7BFE7FCF"/>
    <w:multiLevelType w:val="hybridMultilevel"/>
    <w:tmpl w:val="9662AF9C"/>
    <w:lvl w:ilvl="0" w:tplc="ECC4A80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36"/>
  </w:num>
  <w:num w:numId="5">
    <w:abstractNumId w:val="3"/>
  </w:num>
  <w:num w:numId="6">
    <w:abstractNumId w:val="27"/>
  </w:num>
  <w:num w:numId="7">
    <w:abstractNumId w:val="0"/>
  </w:num>
  <w:num w:numId="8">
    <w:abstractNumId w:val="6"/>
  </w:num>
  <w:num w:numId="9">
    <w:abstractNumId w:val="23"/>
  </w:num>
  <w:num w:numId="10">
    <w:abstractNumId w:val="35"/>
  </w:num>
  <w:num w:numId="11">
    <w:abstractNumId w:val="9"/>
  </w:num>
  <w:num w:numId="12">
    <w:abstractNumId w:val="14"/>
  </w:num>
  <w:num w:numId="13">
    <w:abstractNumId w:val="29"/>
  </w:num>
  <w:num w:numId="14">
    <w:abstractNumId w:val="10"/>
  </w:num>
  <w:num w:numId="15">
    <w:abstractNumId w:val="25"/>
  </w:num>
  <w:num w:numId="16">
    <w:abstractNumId w:val="21"/>
  </w:num>
  <w:num w:numId="17">
    <w:abstractNumId w:val="12"/>
  </w:num>
  <w:num w:numId="18">
    <w:abstractNumId w:val="4"/>
  </w:num>
  <w:num w:numId="19">
    <w:abstractNumId w:val="30"/>
  </w:num>
  <w:num w:numId="20">
    <w:abstractNumId w:val="20"/>
  </w:num>
  <w:num w:numId="21">
    <w:abstractNumId w:val="38"/>
  </w:num>
  <w:num w:numId="22">
    <w:abstractNumId w:val="34"/>
  </w:num>
  <w:num w:numId="23">
    <w:abstractNumId w:val="42"/>
  </w:num>
  <w:num w:numId="24">
    <w:abstractNumId w:val="33"/>
  </w:num>
  <w:num w:numId="25">
    <w:abstractNumId w:val="11"/>
  </w:num>
  <w:num w:numId="26">
    <w:abstractNumId w:val="37"/>
  </w:num>
  <w:num w:numId="27">
    <w:abstractNumId w:val="15"/>
  </w:num>
  <w:num w:numId="28">
    <w:abstractNumId w:val="26"/>
  </w:num>
  <w:num w:numId="29">
    <w:abstractNumId w:val="18"/>
  </w:num>
  <w:num w:numId="30">
    <w:abstractNumId w:val="31"/>
  </w:num>
  <w:num w:numId="31">
    <w:abstractNumId w:val="19"/>
  </w:num>
  <w:num w:numId="32">
    <w:abstractNumId w:val="41"/>
  </w:num>
  <w:num w:numId="33">
    <w:abstractNumId w:val="16"/>
  </w:num>
  <w:num w:numId="34">
    <w:abstractNumId w:val="2"/>
  </w:num>
  <w:num w:numId="35">
    <w:abstractNumId w:val="28"/>
  </w:num>
  <w:num w:numId="36">
    <w:abstractNumId w:val="24"/>
  </w:num>
  <w:num w:numId="37">
    <w:abstractNumId w:val="5"/>
  </w:num>
  <w:num w:numId="38">
    <w:abstractNumId w:val="40"/>
  </w:num>
  <w:num w:numId="39">
    <w:abstractNumId w:val="39"/>
  </w:num>
  <w:num w:numId="40">
    <w:abstractNumId w:val="1"/>
  </w:num>
  <w:num w:numId="41">
    <w:abstractNumId w:val="32"/>
  </w:num>
  <w:num w:numId="42">
    <w:abstractNumId w:val="1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15"/>
    <w:rsid w:val="00003058"/>
    <w:rsid w:val="000117F7"/>
    <w:rsid w:val="00015C28"/>
    <w:rsid w:val="00020C4C"/>
    <w:rsid w:val="000238A5"/>
    <w:rsid w:val="00023C21"/>
    <w:rsid w:val="000267EF"/>
    <w:rsid w:val="00027515"/>
    <w:rsid w:val="00032F32"/>
    <w:rsid w:val="00036112"/>
    <w:rsid w:val="00046700"/>
    <w:rsid w:val="00050978"/>
    <w:rsid w:val="00051536"/>
    <w:rsid w:val="00051F1A"/>
    <w:rsid w:val="00092E0B"/>
    <w:rsid w:val="000955DE"/>
    <w:rsid w:val="000A5F83"/>
    <w:rsid w:val="000B209B"/>
    <w:rsid w:val="000C5A09"/>
    <w:rsid w:val="000D5CAF"/>
    <w:rsid w:val="000E4731"/>
    <w:rsid w:val="000E669C"/>
    <w:rsid w:val="000F0BBC"/>
    <w:rsid w:val="0010155B"/>
    <w:rsid w:val="00105BB7"/>
    <w:rsid w:val="00111E70"/>
    <w:rsid w:val="001248EA"/>
    <w:rsid w:val="0012490B"/>
    <w:rsid w:val="001250EE"/>
    <w:rsid w:val="0014009E"/>
    <w:rsid w:val="00144607"/>
    <w:rsid w:val="001472DE"/>
    <w:rsid w:val="001555FF"/>
    <w:rsid w:val="00155676"/>
    <w:rsid w:val="00161E5B"/>
    <w:rsid w:val="00164AD6"/>
    <w:rsid w:val="00165948"/>
    <w:rsid w:val="00180A13"/>
    <w:rsid w:val="001876C7"/>
    <w:rsid w:val="001A3A7F"/>
    <w:rsid w:val="001B288F"/>
    <w:rsid w:val="001C570A"/>
    <w:rsid w:val="001D0845"/>
    <w:rsid w:val="001F1E41"/>
    <w:rsid w:val="0020451E"/>
    <w:rsid w:val="00213CD9"/>
    <w:rsid w:val="0021715B"/>
    <w:rsid w:val="002429AD"/>
    <w:rsid w:val="00247856"/>
    <w:rsid w:val="00251AD3"/>
    <w:rsid w:val="00254620"/>
    <w:rsid w:val="00272A7A"/>
    <w:rsid w:val="00283D0F"/>
    <w:rsid w:val="0028421D"/>
    <w:rsid w:val="0028738D"/>
    <w:rsid w:val="002940E9"/>
    <w:rsid w:val="002A1F7C"/>
    <w:rsid w:val="002A208B"/>
    <w:rsid w:val="002C1DBE"/>
    <w:rsid w:val="002D5DDB"/>
    <w:rsid w:val="002F61EE"/>
    <w:rsid w:val="00305D90"/>
    <w:rsid w:val="0030678E"/>
    <w:rsid w:val="00306833"/>
    <w:rsid w:val="003106FA"/>
    <w:rsid w:val="00314CE8"/>
    <w:rsid w:val="0032404E"/>
    <w:rsid w:val="0037341E"/>
    <w:rsid w:val="003A060D"/>
    <w:rsid w:val="003B2E4E"/>
    <w:rsid w:val="003D090D"/>
    <w:rsid w:val="003D428F"/>
    <w:rsid w:val="00412B52"/>
    <w:rsid w:val="00432010"/>
    <w:rsid w:val="004329BA"/>
    <w:rsid w:val="00436B9D"/>
    <w:rsid w:val="00440B3B"/>
    <w:rsid w:val="00442467"/>
    <w:rsid w:val="00444646"/>
    <w:rsid w:val="004447F2"/>
    <w:rsid w:val="00450EFD"/>
    <w:rsid w:val="0046071C"/>
    <w:rsid w:val="0046301B"/>
    <w:rsid w:val="0047283A"/>
    <w:rsid w:val="0048400C"/>
    <w:rsid w:val="004846EF"/>
    <w:rsid w:val="00487153"/>
    <w:rsid w:val="0049478C"/>
    <w:rsid w:val="004A09DE"/>
    <w:rsid w:val="004B0CA6"/>
    <w:rsid w:val="004B6CA2"/>
    <w:rsid w:val="004C0EE7"/>
    <w:rsid w:val="004C1D2D"/>
    <w:rsid w:val="004C3F2E"/>
    <w:rsid w:val="004C7FE0"/>
    <w:rsid w:val="004D4CE3"/>
    <w:rsid w:val="004E0995"/>
    <w:rsid w:val="004F2D33"/>
    <w:rsid w:val="00503FA0"/>
    <w:rsid w:val="00511D17"/>
    <w:rsid w:val="005378EB"/>
    <w:rsid w:val="00543FF2"/>
    <w:rsid w:val="005444E0"/>
    <w:rsid w:val="00552FBB"/>
    <w:rsid w:val="005531B4"/>
    <w:rsid w:val="0055428D"/>
    <w:rsid w:val="00566E09"/>
    <w:rsid w:val="00570E05"/>
    <w:rsid w:val="005747A7"/>
    <w:rsid w:val="00582A1A"/>
    <w:rsid w:val="005A0E2B"/>
    <w:rsid w:val="005A57E6"/>
    <w:rsid w:val="005A7D0E"/>
    <w:rsid w:val="005B1907"/>
    <w:rsid w:val="005B3820"/>
    <w:rsid w:val="005B38A5"/>
    <w:rsid w:val="005C1D4A"/>
    <w:rsid w:val="005C3ED0"/>
    <w:rsid w:val="005D4A68"/>
    <w:rsid w:val="005D4EA9"/>
    <w:rsid w:val="005E02CD"/>
    <w:rsid w:val="005E0D9E"/>
    <w:rsid w:val="005E2B81"/>
    <w:rsid w:val="005F470A"/>
    <w:rsid w:val="00604207"/>
    <w:rsid w:val="006055A4"/>
    <w:rsid w:val="0061504A"/>
    <w:rsid w:val="0061655B"/>
    <w:rsid w:val="00616858"/>
    <w:rsid w:val="00623132"/>
    <w:rsid w:val="006253AC"/>
    <w:rsid w:val="0062743F"/>
    <w:rsid w:val="0063566D"/>
    <w:rsid w:val="0063601D"/>
    <w:rsid w:val="00652630"/>
    <w:rsid w:val="00695E38"/>
    <w:rsid w:val="006A4C1D"/>
    <w:rsid w:val="006B3CDE"/>
    <w:rsid w:val="006B5889"/>
    <w:rsid w:val="006C605C"/>
    <w:rsid w:val="006D5289"/>
    <w:rsid w:val="006E0964"/>
    <w:rsid w:val="006E4F76"/>
    <w:rsid w:val="006F79E8"/>
    <w:rsid w:val="00701042"/>
    <w:rsid w:val="0070458E"/>
    <w:rsid w:val="007214DD"/>
    <w:rsid w:val="007348D2"/>
    <w:rsid w:val="00735B0C"/>
    <w:rsid w:val="00754328"/>
    <w:rsid w:val="00756DC8"/>
    <w:rsid w:val="00764B80"/>
    <w:rsid w:val="00776AEE"/>
    <w:rsid w:val="00777BC3"/>
    <w:rsid w:val="007801FF"/>
    <w:rsid w:val="0079140E"/>
    <w:rsid w:val="00791BB6"/>
    <w:rsid w:val="00795A54"/>
    <w:rsid w:val="00797E0F"/>
    <w:rsid w:val="007A3977"/>
    <w:rsid w:val="007B0C27"/>
    <w:rsid w:val="007B1052"/>
    <w:rsid w:val="007B5021"/>
    <w:rsid w:val="007B66C6"/>
    <w:rsid w:val="007C2C40"/>
    <w:rsid w:val="007E0E90"/>
    <w:rsid w:val="007E2D7A"/>
    <w:rsid w:val="007F42DD"/>
    <w:rsid w:val="007F485C"/>
    <w:rsid w:val="00805139"/>
    <w:rsid w:val="00817396"/>
    <w:rsid w:val="008257BA"/>
    <w:rsid w:val="00827640"/>
    <w:rsid w:val="008311BC"/>
    <w:rsid w:val="00846F50"/>
    <w:rsid w:val="0084737F"/>
    <w:rsid w:val="0085254C"/>
    <w:rsid w:val="0088281D"/>
    <w:rsid w:val="00890BED"/>
    <w:rsid w:val="008A0FCB"/>
    <w:rsid w:val="008A18EB"/>
    <w:rsid w:val="008A32AA"/>
    <w:rsid w:val="008A538C"/>
    <w:rsid w:val="008A7B75"/>
    <w:rsid w:val="008C7598"/>
    <w:rsid w:val="008D207F"/>
    <w:rsid w:val="008E7A3B"/>
    <w:rsid w:val="008F1841"/>
    <w:rsid w:val="00901719"/>
    <w:rsid w:val="009040D6"/>
    <w:rsid w:val="0092691F"/>
    <w:rsid w:val="00926A09"/>
    <w:rsid w:val="00937008"/>
    <w:rsid w:val="00943FE5"/>
    <w:rsid w:val="009445B9"/>
    <w:rsid w:val="00946185"/>
    <w:rsid w:val="00953891"/>
    <w:rsid w:val="00956C7E"/>
    <w:rsid w:val="0097448F"/>
    <w:rsid w:val="009820C5"/>
    <w:rsid w:val="0098504E"/>
    <w:rsid w:val="00991A94"/>
    <w:rsid w:val="00992B7D"/>
    <w:rsid w:val="009C1027"/>
    <w:rsid w:val="009C2028"/>
    <w:rsid w:val="009C5C4C"/>
    <w:rsid w:val="009D36D2"/>
    <w:rsid w:val="009D37B3"/>
    <w:rsid w:val="009E504B"/>
    <w:rsid w:val="009F3CDD"/>
    <w:rsid w:val="00A03629"/>
    <w:rsid w:val="00A1028C"/>
    <w:rsid w:val="00A114B9"/>
    <w:rsid w:val="00A11C08"/>
    <w:rsid w:val="00A16E24"/>
    <w:rsid w:val="00A2495B"/>
    <w:rsid w:val="00A26A09"/>
    <w:rsid w:val="00A30B03"/>
    <w:rsid w:val="00A3543C"/>
    <w:rsid w:val="00A367C9"/>
    <w:rsid w:val="00A46030"/>
    <w:rsid w:val="00A520D2"/>
    <w:rsid w:val="00A5330E"/>
    <w:rsid w:val="00A73FDE"/>
    <w:rsid w:val="00A86FDB"/>
    <w:rsid w:val="00A90E71"/>
    <w:rsid w:val="00A94585"/>
    <w:rsid w:val="00A95578"/>
    <w:rsid w:val="00A96B72"/>
    <w:rsid w:val="00AB0DD4"/>
    <w:rsid w:val="00AB1EE6"/>
    <w:rsid w:val="00AB6D22"/>
    <w:rsid w:val="00AC340D"/>
    <w:rsid w:val="00AC7093"/>
    <w:rsid w:val="00AC7875"/>
    <w:rsid w:val="00AC7CF1"/>
    <w:rsid w:val="00AE6E1B"/>
    <w:rsid w:val="00AF0B9D"/>
    <w:rsid w:val="00AF0C40"/>
    <w:rsid w:val="00AF115D"/>
    <w:rsid w:val="00AF1F60"/>
    <w:rsid w:val="00AF36A7"/>
    <w:rsid w:val="00B10A2C"/>
    <w:rsid w:val="00B11CE2"/>
    <w:rsid w:val="00B340F5"/>
    <w:rsid w:val="00B501E8"/>
    <w:rsid w:val="00B53E72"/>
    <w:rsid w:val="00B57938"/>
    <w:rsid w:val="00B57A9F"/>
    <w:rsid w:val="00B62D09"/>
    <w:rsid w:val="00B7394A"/>
    <w:rsid w:val="00B8764A"/>
    <w:rsid w:val="00B9013A"/>
    <w:rsid w:val="00B90F1F"/>
    <w:rsid w:val="00B96A2B"/>
    <w:rsid w:val="00B9750C"/>
    <w:rsid w:val="00BA4B88"/>
    <w:rsid w:val="00BB29A6"/>
    <w:rsid w:val="00BB7759"/>
    <w:rsid w:val="00BC28D0"/>
    <w:rsid w:val="00BD0576"/>
    <w:rsid w:val="00BD49E4"/>
    <w:rsid w:val="00BE50AB"/>
    <w:rsid w:val="00BF1654"/>
    <w:rsid w:val="00C05694"/>
    <w:rsid w:val="00C10897"/>
    <w:rsid w:val="00C35383"/>
    <w:rsid w:val="00C37FB9"/>
    <w:rsid w:val="00C4141B"/>
    <w:rsid w:val="00C43F29"/>
    <w:rsid w:val="00C525E3"/>
    <w:rsid w:val="00C52947"/>
    <w:rsid w:val="00C5416C"/>
    <w:rsid w:val="00C57E3E"/>
    <w:rsid w:val="00C70E19"/>
    <w:rsid w:val="00C76153"/>
    <w:rsid w:val="00C810AF"/>
    <w:rsid w:val="00C83B01"/>
    <w:rsid w:val="00C96311"/>
    <w:rsid w:val="00C972C2"/>
    <w:rsid w:val="00C97408"/>
    <w:rsid w:val="00CA18CB"/>
    <w:rsid w:val="00CA2B2C"/>
    <w:rsid w:val="00CA304F"/>
    <w:rsid w:val="00CA6F4C"/>
    <w:rsid w:val="00CA780A"/>
    <w:rsid w:val="00CB212D"/>
    <w:rsid w:val="00CC7F70"/>
    <w:rsid w:val="00CD4C7F"/>
    <w:rsid w:val="00CE148A"/>
    <w:rsid w:val="00CE3141"/>
    <w:rsid w:val="00CF608F"/>
    <w:rsid w:val="00D013B9"/>
    <w:rsid w:val="00D02B4F"/>
    <w:rsid w:val="00D13252"/>
    <w:rsid w:val="00D2022F"/>
    <w:rsid w:val="00D32311"/>
    <w:rsid w:val="00D464EC"/>
    <w:rsid w:val="00D62EA6"/>
    <w:rsid w:val="00D6437D"/>
    <w:rsid w:val="00D74B73"/>
    <w:rsid w:val="00D756E3"/>
    <w:rsid w:val="00D93893"/>
    <w:rsid w:val="00D9408B"/>
    <w:rsid w:val="00D9712F"/>
    <w:rsid w:val="00DA2C46"/>
    <w:rsid w:val="00DA5383"/>
    <w:rsid w:val="00DA66BC"/>
    <w:rsid w:val="00DB68BF"/>
    <w:rsid w:val="00DB6AA0"/>
    <w:rsid w:val="00DC595E"/>
    <w:rsid w:val="00DF3685"/>
    <w:rsid w:val="00E13EF1"/>
    <w:rsid w:val="00E17073"/>
    <w:rsid w:val="00E3137D"/>
    <w:rsid w:val="00E3575C"/>
    <w:rsid w:val="00E51A27"/>
    <w:rsid w:val="00E53C66"/>
    <w:rsid w:val="00E54447"/>
    <w:rsid w:val="00E62BB6"/>
    <w:rsid w:val="00E749F4"/>
    <w:rsid w:val="00E81C29"/>
    <w:rsid w:val="00E953DF"/>
    <w:rsid w:val="00EB018C"/>
    <w:rsid w:val="00EB27D0"/>
    <w:rsid w:val="00EB5852"/>
    <w:rsid w:val="00EC3027"/>
    <w:rsid w:val="00EC433A"/>
    <w:rsid w:val="00EC6386"/>
    <w:rsid w:val="00EE0097"/>
    <w:rsid w:val="00EE3E36"/>
    <w:rsid w:val="00EF4E21"/>
    <w:rsid w:val="00EF6CE2"/>
    <w:rsid w:val="00F21878"/>
    <w:rsid w:val="00F23FC1"/>
    <w:rsid w:val="00F3260A"/>
    <w:rsid w:val="00F402F9"/>
    <w:rsid w:val="00F41077"/>
    <w:rsid w:val="00F42512"/>
    <w:rsid w:val="00F42AB0"/>
    <w:rsid w:val="00F50053"/>
    <w:rsid w:val="00F52641"/>
    <w:rsid w:val="00F52CA9"/>
    <w:rsid w:val="00F52E98"/>
    <w:rsid w:val="00F73F43"/>
    <w:rsid w:val="00F767F6"/>
    <w:rsid w:val="00F806F4"/>
    <w:rsid w:val="00F841DE"/>
    <w:rsid w:val="00F933C4"/>
    <w:rsid w:val="00F934B3"/>
    <w:rsid w:val="00F97977"/>
    <w:rsid w:val="00FA5925"/>
    <w:rsid w:val="00FB5A1A"/>
    <w:rsid w:val="00FB785E"/>
    <w:rsid w:val="00FD28DC"/>
    <w:rsid w:val="00FE479C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14D6"/>
  <w15:docId w15:val="{EB67CF93-6E86-4493-9E66-38E02782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275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027515"/>
    <w:pPr>
      <w:ind w:left="708"/>
    </w:pPr>
  </w:style>
  <w:style w:type="paragraph" w:styleId="Nincstrkz">
    <w:name w:val="No Spacing"/>
    <w:uiPriority w:val="1"/>
    <w:qFormat/>
    <w:rsid w:val="00027515"/>
    <w:pPr>
      <w:spacing w:after="0" w:line="240" w:lineRule="auto"/>
    </w:pPr>
    <w:rPr>
      <w:rFonts w:ascii="Calibri" w:eastAsia="Calibri" w:hAnsi="Calibri" w:cs="Calibri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2751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275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7515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78C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AB1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AB1EE6"/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3106F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06F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06FA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06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06F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314F-7633-42EC-8000-7758B51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1710</Words>
  <Characters>11800</Characters>
  <Application>Microsoft Office Word</Application>
  <DocSecurity>4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Timár Károlyné</dc:creator>
  <cp:lastModifiedBy>Czinderné dr. Hegedűs Éva</cp:lastModifiedBy>
  <cp:revision>2</cp:revision>
  <cp:lastPrinted>2023-07-03T07:31:00Z</cp:lastPrinted>
  <dcterms:created xsi:type="dcterms:W3CDTF">2023-10-06T07:48:00Z</dcterms:created>
  <dcterms:modified xsi:type="dcterms:W3CDTF">2023-10-06T07:48:00Z</dcterms:modified>
</cp:coreProperties>
</file>